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0"/>
        <w:jc w:val="center"/>
        <w:rPr>
          <w:rFonts w:hint="eastAsia" w:ascii="方正小标宋简体" w:hAnsi="方正小标宋简体" w:eastAsia="方正小标宋简体" w:cs="方正小标宋简体"/>
          <w:bCs/>
          <w:color w:val="auto"/>
          <w:kern w:val="0"/>
          <w:sz w:val="44"/>
          <w:szCs w:val="44"/>
          <w:u w:val="none"/>
        </w:rPr>
      </w:pPr>
      <w:r>
        <w:rPr>
          <w:rFonts w:hint="eastAsia" w:ascii="方正小标宋简体" w:hAnsi="方正小标宋简体" w:eastAsia="方正小标宋简体" w:cs="方正小标宋简体"/>
          <w:bCs/>
          <w:color w:val="auto"/>
          <w:kern w:val="0"/>
          <w:sz w:val="44"/>
          <w:szCs w:val="44"/>
          <w:u w:val="none"/>
        </w:rPr>
        <w:t>福建省职业技能考核鉴定机构</w:t>
      </w:r>
    </w:p>
    <w:p>
      <w:pPr>
        <w:widowControl/>
        <w:shd w:val="clear" w:color="auto" w:fill="FFFFFF"/>
        <w:spacing w:line="560" w:lineRule="exact"/>
        <w:ind w:firstLine="0"/>
        <w:jc w:val="center"/>
        <w:rPr>
          <w:rFonts w:hint="eastAsia" w:ascii="方正小标宋简体" w:hAnsi="方正小标宋简体" w:eastAsia="方正小标宋简体" w:cs="方正小标宋简体"/>
          <w:bCs/>
          <w:color w:val="auto"/>
          <w:kern w:val="0"/>
          <w:sz w:val="44"/>
          <w:szCs w:val="44"/>
          <w:u w:val="none"/>
          <w:lang w:eastAsia="zh-CN"/>
        </w:rPr>
      </w:pPr>
      <w:r>
        <w:rPr>
          <w:rFonts w:hint="eastAsia" w:ascii="方正小标宋简体" w:hAnsi="方正小标宋简体" w:eastAsia="方正小标宋简体" w:cs="方正小标宋简体"/>
          <w:bCs/>
          <w:color w:val="auto"/>
          <w:kern w:val="0"/>
          <w:sz w:val="44"/>
          <w:szCs w:val="44"/>
          <w:u w:val="none"/>
        </w:rPr>
        <w:t>备案管理</w:t>
      </w:r>
      <w:r>
        <w:rPr>
          <w:rFonts w:hint="eastAsia" w:ascii="方正小标宋简体" w:hAnsi="方正小标宋简体" w:eastAsia="方正小标宋简体" w:cs="方正小标宋简体"/>
          <w:bCs/>
          <w:color w:val="auto"/>
          <w:kern w:val="0"/>
          <w:sz w:val="44"/>
          <w:szCs w:val="44"/>
          <w:u w:val="none"/>
          <w:lang w:eastAsia="zh-CN"/>
        </w:rPr>
        <w:t>暂行</w:t>
      </w:r>
      <w:r>
        <w:rPr>
          <w:rFonts w:hint="eastAsia" w:ascii="方正小标宋简体" w:hAnsi="方正小标宋简体" w:eastAsia="方正小标宋简体" w:cs="方正小标宋简体"/>
          <w:bCs/>
          <w:color w:val="auto"/>
          <w:kern w:val="0"/>
          <w:sz w:val="44"/>
          <w:szCs w:val="44"/>
          <w:u w:val="none"/>
        </w:rPr>
        <w:t>办法</w:t>
      </w:r>
    </w:p>
    <w:p>
      <w:pPr>
        <w:widowControl/>
        <w:shd w:val="clear" w:color="auto" w:fill="FFFFFF"/>
        <w:spacing w:line="560" w:lineRule="exact"/>
        <w:ind w:firstLine="480"/>
        <w:jc w:val="center"/>
        <w:rPr>
          <w:rFonts w:hint="eastAsia" w:ascii="仿宋_GB2312" w:hAnsi="仿宋_GB2312" w:eastAsia="仿宋_GB2312" w:cs="仿宋_GB2312"/>
          <w:color w:val="auto"/>
          <w:kern w:val="0"/>
          <w:sz w:val="44"/>
          <w:szCs w:val="44"/>
          <w:u w:val="none"/>
        </w:rPr>
      </w:pPr>
    </w:p>
    <w:p>
      <w:pPr>
        <w:widowControl/>
        <w:shd w:val="clear" w:color="auto" w:fill="FFFFFF"/>
        <w:spacing w:line="560" w:lineRule="exact"/>
        <w:ind w:firstLine="480"/>
        <w:jc w:val="center"/>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rPr>
        <w:t>第一章 总 则</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第一条 为规范职业技能考核鉴定机构的</w:t>
      </w:r>
      <w:r>
        <w:rPr>
          <w:rFonts w:hint="eastAsia" w:ascii="仿宋_GB2312" w:hAnsi="仿宋_GB2312" w:cs="仿宋_GB2312"/>
          <w:color w:val="auto"/>
          <w:sz w:val="32"/>
          <w:szCs w:val="32"/>
          <w:u w:val="none"/>
          <w:lang w:val="en-US" w:eastAsia="zh-CN"/>
        </w:rPr>
        <w:t>备案管理</w:t>
      </w:r>
      <w:r>
        <w:rPr>
          <w:rFonts w:hint="eastAsia" w:ascii="仿宋_GB2312" w:hAnsi="仿宋_GB2312" w:eastAsia="仿宋_GB2312" w:cs="仿宋_GB2312"/>
          <w:color w:val="auto"/>
          <w:sz w:val="32"/>
          <w:szCs w:val="32"/>
          <w:u w:val="none"/>
        </w:rPr>
        <w:t>，提高职业技能鉴定质量，维护国家职业资格证书制度的严肃性和权威性，根据</w:t>
      </w:r>
      <w:r>
        <w:rPr>
          <w:rFonts w:hint="eastAsia" w:ascii="仿宋_GB2312" w:hAnsi="仿宋_GB2312" w:eastAsia="仿宋_GB2312" w:cs="仿宋_GB2312"/>
          <w:color w:val="auto"/>
          <w:kern w:val="0"/>
          <w:sz w:val="32"/>
          <w:szCs w:val="32"/>
          <w:u w:val="none"/>
        </w:rPr>
        <w:t>《中华人民共和国劳动法》、《人力资源和社会保障部关于实行职业技能考核鉴定机构备案管理的通知》（人社部发﹝2019﹞30号）</w:t>
      </w:r>
      <w:r>
        <w:rPr>
          <w:rFonts w:hint="eastAsia" w:ascii="仿宋_GB2312" w:hAnsi="仿宋_GB2312" w:eastAsia="仿宋_GB2312" w:cs="仿宋_GB2312"/>
          <w:color w:val="auto"/>
          <w:sz w:val="32"/>
          <w:szCs w:val="32"/>
          <w:u w:val="none"/>
        </w:rPr>
        <w:t>规定，结合我省实际，制定本办法。</w:t>
      </w:r>
    </w:p>
    <w:p>
      <w:pPr>
        <w:widowControl w:val="0"/>
        <w:shd w:val="clear" w:color="auto" w:fill="auto"/>
        <w:spacing w:line="560" w:lineRule="exact"/>
        <w:ind w:firstLine="0"/>
        <w:jc w:val="both"/>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color w:val="auto"/>
          <w:sz w:val="32"/>
          <w:szCs w:val="32"/>
          <w:u w:val="none"/>
        </w:rPr>
        <w:t xml:space="preserve">    第二条 本办法所指的职业技能考核鉴定机构是指经人力资源和社会保障行政部门备案的，依据《国家职业</w:t>
      </w:r>
      <w:r>
        <w:rPr>
          <w:rFonts w:hint="eastAsia" w:ascii="仿宋_GB2312" w:hAnsi="仿宋_GB2312" w:cs="仿宋_GB2312"/>
          <w:b w:val="0"/>
          <w:bCs w:val="0"/>
          <w:color w:val="auto"/>
          <w:sz w:val="32"/>
          <w:szCs w:val="32"/>
          <w:u w:val="none"/>
          <w:lang w:eastAsia="zh-CN"/>
        </w:rPr>
        <w:t>技能</w:t>
      </w:r>
      <w:r>
        <w:rPr>
          <w:rFonts w:hint="eastAsia" w:ascii="仿宋_GB2312" w:hAnsi="仿宋_GB2312" w:eastAsia="仿宋_GB2312" w:cs="仿宋_GB2312"/>
          <w:color w:val="auto"/>
          <w:sz w:val="32"/>
          <w:szCs w:val="32"/>
          <w:u w:val="none"/>
        </w:rPr>
        <w:t>标准》、《专项职业能力考核规范》等有关规定，对劳动者的职业能力、技能水平进行客观、公正、科学、规范评价的执行机构。</w:t>
      </w:r>
    </w:p>
    <w:p>
      <w:pPr>
        <w:widowControl/>
        <w:shd w:val="clear" w:color="auto" w:fill="FFFFFF"/>
        <w:spacing w:line="560" w:lineRule="exact"/>
        <w:ind w:firstLine="0"/>
        <w:jc w:val="center"/>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kern w:val="0"/>
          <w:sz w:val="32"/>
          <w:szCs w:val="32"/>
          <w:u w:val="none"/>
        </w:rPr>
        <w:t>第二章 备 案</w:t>
      </w:r>
    </w:p>
    <w:p>
      <w:pPr>
        <w:spacing w:line="560" w:lineRule="exac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第</w:t>
      </w:r>
      <w:r>
        <w:rPr>
          <w:rFonts w:hint="eastAsia" w:ascii="仿宋_GB2312" w:hAnsi="仿宋_GB2312" w:cs="仿宋_GB2312"/>
          <w:color w:val="auto"/>
          <w:kern w:val="0"/>
          <w:sz w:val="32"/>
          <w:szCs w:val="32"/>
          <w:u w:val="none"/>
          <w:lang w:eastAsia="zh-CN"/>
        </w:rPr>
        <w:t>三</w:t>
      </w:r>
      <w:r>
        <w:rPr>
          <w:rFonts w:hint="eastAsia" w:ascii="仿宋_GB2312" w:hAnsi="仿宋_GB2312" w:eastAsia="仿宋_GB2312" w:cs="仿宋_GB2312"/>
          <w:color w:val="auto"/>
          <w:kern w:val="0"/>
          <w:sz w:val="32"/>
          <w:szCs w:val="32"/>
          <w:u w:val="none"/>
        </w:rPr>
        <w:t xml:space="preserve">条 </w:t>
      </w:r>
      <w:r>
        <w:rPr>
          <w:rFonts w:hint="eastAsia" w:ascii="仿宋_GB2312" w:hAnsi="仿宋_GB2312" w:eastAsia="仿宋_GB2312" w:cs="仿宋_GB2312"/>
          <w:color w:val="auto"/>
          <w:sz w:val="32"/>
          <w:szCs w:val="32"/>
          <w:u w:val="none"/>
        </w:rPr>
        <w:t>职业技能考核鉴定机构备案，</w:t>
      </w:r>
      <w:r>
        <w:rPr>
          <w:rFonts w:hint="eastAsia" w:ascii="仿宋_GB2312" w:hAnsi="仿宋_GB2312" w:cs="仿宋_GB2312"/>
          <w:color w:val="auto"/>
          <w:sz w:val="32"/>
          <w:szCs w:val="32"/>
          <w:u w:val="none"/>
          <w:lang w:eastAsia="zh-CN"/>
        </w:rPr>
        <w:t>适用分级</w:t>
      </w:r>
      <w:r>
        <w:rPr>
          <w:rFonts w:hint="eastAsia" w:ascii="仿宋_GB2312" w:hAnsi="仿宋_GB2312" w:eastAsia="仿宋_GB2312" w:cs="仿宋_GB2312"/>
          <w:color w:val="auto"/>
          <w:sz w:val="32"/>
          <w:szCs w:val="32"/>
          <w:u w:val="none"/>
        </w:rPr>
        <w:t>管理，由</w:t>
      </w:r>
      <w:r>
        <w:rPr>
          <w:rFonts w:hint="eastAsia" w:ascii="仿宋_GB2312" w:hAnsi="仿宋_GB2312" w:cs="仿宋_GB2312"/>
          <w:color w:val="auto"/>
          <w:sz w:val="32"/>
          <w:szCs w:val="32"/>
          <w:u w:val="none"/>
          <w:lang w:eastAsia="zh-CN"/>
        </w:rPr>
        <w:t>设区市级以上及平潭综合实验区人力资源公共服务中心根据工作需要，按照统筹规划、合理布局、择优遴选的原则，报同级人力资源和社会保障行政部门备案。报备时，应提交拟设</w:t>
      </w:r>
      <w:r>
        <w:rPr>
          <w:rFonts w:hint="eastAsia" w:ascii="仿宋_GB2312" w:hAnsi="仿宋_GB2312" w:eastAsia="仿宋_GB2312" w:cs="仿宋_GB2312"/>
          <w:color w:val="auto"/>
          <w:sz w:val="32"/>
          <w:szCs w:val="32"/>
          <w:u w:val="none"/>
        </w:rPr>
        <w:t>职业技能考核鉴定</w:t>
      </w:r>
      <w:r>
        <w:rPr>
          <w:rFonts w:hint="eastAsia" w:ascii="仿宋_GB2312" w:hAnsi="仿宋_GB2312" w:cs="仿宋_GB2312"/>
          <w:color w:val="auto"/>
          <w:sz w:val="32"/>
          <w:szCs w:val="32"/>
          <w:u w:val="none"/>
          <w:lang w:eastAsia="zh-CN"/>
        </w:rPr>
        <w:t>机构的</w:t>
      </w:r>
      <w:r>
        <w:rPr>
          <w:rFonts w:hint="eastAsia" w:ascii="仿宋_GB2312" w:hAnsi="仿宋_GB2312" w:eastAsia="仿宋_GB2312" w:cs="仿宋_GB2312"/>
          <w:color w:val="auto"/>
          <w:kern w:val="0"/>
          <w:sz w:val="32"/>
          <w:szCs w:val="32"/>
          <w:u w:val="none"/>
        </w:rPr>
        <w:t>《职业技能考核鉴定机构备案信息表》</w:t>
      </w:r>
      <w:r>
        <w:rPr>
          <w:rFonts w:hint="eastAsia" w:ascii="仿宋_GB2312" w:hAnsi="仿宋_GB2312" w:cs="仿宋_GB2312"/>
          <w:color w:val="auto"/>
          <w:kern w:val="0"/>
          <w:sz w:val="32"/>
          <w:szCs w:val="32"/>
          <w:u w:val="none"/>
          <w:lang w:eastAsia="zh-CN"/>
        </w:rPr>
        <w:t>（附件</w:t>
      </w:r>
      <w:r>
        <w:rPr>
          <w:rFonts w:hint="eastAsia" w:ascii="仿宋_GB2312" w:hAnsi="仿宋_GB2312" w:cs="仿宋_GB2312"/>
          <w:color w:val="auto"/>
          <w:kern w:val="0"/>
          <w:sz w:val="32"/>
          <w:szCs w:val="32"/>
          <w:u w:val="none"/>
          <w:lang w:val="en-US" w:eastAsia="zh-CN"/>
        </w:rPr>
        <w:t>1</w:t>
      </w:r>
      <w:r>
        <w:rPr>
          <w:rFonts w:hint="eastAsia" w:ascii="仿宋_GB2312" w:hAnsi="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职业技能考核鉴定机构</w:t>
      </w:r>
      <w:r>
        <w:rPr>
          <w:rFonts w:hint="eastAsia" w:ascii="仿宋_GB2312" w:hAnsi="仿宋_GB2312" w:cs="仿宋_GB2312"/>
          <w:color w:val="auto"/>
          <w:kern w:val="0"/>
          <w:sz w:val="32"/>
          <w:szCs w:val="32"/>
          <w:u w:val="none"/>
          <w:lang w:eastAsia="zh-CN"/>
        </w:rPr>
        <w:t>经</w:t>
      </w:r>
      <w:r>
        <w:rPr>
          <w:rFonts w:hint="eastAsia" w:ascii="仿宋_GB2312" w:hAnsi="仿宋_GB2312" w:eastAsia="仿宋_GB2312" w:cs="仿宋_GB2312"/>
          <w:color w:val="auto"/>
          <w:kern w:val="0"/>
          <w:sz w:val="32"/>
          <w:szCs w:val="32"/>
          <w:u w:val="none"/>
        </w:rPr>
        <w:t>备案</w:t>
      </w:r>
      <w:r>
        <w:rPr>
          <w:rFonts w:hint="eastAsia" w:ascii="仿宋_GB2312" w:hAnsi="仿宋_GB2312" w:cs="仿宋_GB2312"/>
          <w:color w:val="auto"/>
          <w:kern w:val="0"/>
          <w:sz w:val="32"/>
          <w:szCs w:val="32"/>
          <w:u w:val="none"/>
          <w:lang w:val="en-US" w:eastAsia="zh-CN"/>
        </w:rPr>
        <w:t>后，</w:t>
      </w:r>
      <w:r>
        <w:rPr>
          <w:rFonts w:hint="eastAsia" w:ascii="仿宋_GB2312" w:hAnsi="仿宋_GB2312" w:eastAsia="仿宋_GB2312" w:cs="仿宋_GB2312"/>
          <w:color w:val="auto"/>
          <w:kern w:val="0"/>
          <w:sz w:val="32"/>
          <w:szCs w:val="32"/>
          <w:u w:val="none"/>
        </w:rPr>
        <w:t>开展职业技能鉴定工作。</w:t>
      </w:r>
    </w:p>
    <w:p>
      <w:pPr>
        <w:spacing w:line="560"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kern w:val="0"/>
          <w:sz w:val="32"/>
          <w:szCs w:val="32"/>
          <w:u w:val="none"/>
          <w:lang w:eastAsia="zh-CN"/>
        </w:rPr>
        <w:t>第</w:t>
      </w:r>
      <w:r>
        <w:rPr>
          <w:rFonts w:hint="eastAsia" w:ascii="仿宋_GB2312" w:hAnsi="仿宋_GB2312" w:cs="仿宋_GB2312"/>
          <w:color w:val="auto"/>
          <w:kern w:val="0"/>
          <w:sz w:val="32"/>
          <w:szCs w:val="32"/>
          <w:u w:val="none"/>
          <w:lang w:eastAsia="zh-CN"/>
        </w:rPr>
        <w:t>四</w:t>
      </w:r>
      <w:r>
        <w:rPr>
          <w:rFonts w:hint="eastAsia" w:ascii="仿宋_GB2312" w:hAnsi="仿宋_GB2312" w:eastAsia="仿宋_GB2312" w:cs="仿宋_GB2312"/>
          <w:color w:val="auto"/>
          <w:kern w:val="0"/>
          <w:sz w:val="32"/>
          <w:szCs w:val="32"/>
          <w:u w:val="none"/>
          <w:lang w:eastAsia="zh-CN"/>
        </w:rPr>
        <w:t>条</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行业部门</w:t>
      </w:r>
      <w:r>
        <w:rPr>
          <w:rFonts w:hint="eastAsia" w:ascii="仿宋_GB2312" w:hAnsi="仿宋_GB2312" w:cs="仿宋_GB2312"/>
          <w:color w:val="auto"/>
          <w:sz w:val="32"/>
          <w:szCs w:val="32"/>
          <w:u w:val="none"/>
          <w:lang w:eastAsia="zh-CN"/>
        </w:rPr>
        <w:t>拟在我省设立</w:t>
      </w:r>
      <w:r>
        <w:rPr>
          <w:rFonts w:hint="eastAsia" w:ascii="仿宋_GB2312" w:hAnsi="仿宋_GB2312" w:eastAsia="仿宋_GB2312" w:cs="仿宋_GB2312"/>
          <w:color w:val="auto"/>
          <w:sz w:val="32"/>
          <w:szCs w:val="32"/>
          <w:u w:val="none"/>
        </w:rPr>
        <w:t>职业技能考核鉴定机构</w:t>
      </w:r>
      <w:r>
        <w:rPr>
          <w:rFonts w:hint="eastAsia" w:ascii="仿宋_GB2312" w:hAnsi="仿宋_GB2312" w:cs="仿宋_GB2312"/>
          <w:color w:val="auto"/>
          <w:sz w:val="32"/>
          <w:szCs w:val="32"/>
          <w:u w:val="none"/>
          <w:lang w:eastAsia="zh-CN"/>
        </w:rPr>
        <w:t>的，应向省人力资源和社会保障厅提交</w:t>
      </w:r>
      <w:r>
        <w:rPr>
          <w:rFonts w:hint="eastAsia" w:ascii="仿宋_GB2312" w:hAnsi="仿宋_GB2312" w:eastAsia="仿宋_GB2312" w:cs="仿宋_GB2312"/>
          <w:color w:val="auto"/>
          <w:kern w:val="0"/>
          <w:sz w:val="32"/>
          <w:szCs w:val="32"/>
          <w:u w:val="none"/>
        </w:rPr>
        <w:t>《职业技能考核鉴定机构备案信息表》</w:t>
      </w:r>
      <w:r>
        <w:rPr>
          <w:rFonts w:hint="eastAsia" w:ascii="仿宋_GB2312" w:hAnsi="仿宋_GB2312" w:cs="仿宋_GB2312"/>
          <w:color w:val="auto"/>
          <w:kern w:val="0"/>
          <w:sz w:val="32"/>
          <w:szCs w:val="32"/>
          <w:u w:val="none"/>
          <w:lang w:eastAsia="zh-CN"/>
        </w:rPr>
        <w:t>，</w:t>
      </w:r>
      <w:r>
        <w:rPr>
          <w:rFonts w:hint="eastAsia" w:ascii="仿宋_GB2312" w:hAnsi="仿宋_GB2312" w:cs="仿宋_GB2312"/>
          <w:color w:val="auto"/>
          <w:sz w:val="32"/>
          <w:szCs w:val="32"/>
          <w:u w:val="none"/>
          <w:lang w:eastAsia="zh-CN"/>
        </w:rPr>
        <w:t>经备案后上报人力资源和社会保障部。</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eastAsia="zh-CN"/>
        </w:rPr>
        <w:t>第</w:t>
      </w:r>
      <w:r>
        <w:rPr>
          <w:rFonts w:hint="eastAsia" w:ascii="仿宋_GB2312" w:hAnsi="仿宋_GB2312" w:cs="仿宋_GB2312"/>
          <w:color w:val="auto"/>
          <w:kern w:val="0"/>
          <w:sz w:val="32"/>
          <w:szCs w:val="32"/>
          <w:u w:val="none"/>
          <w:lang w:eastAsia="zh-CN"/>
        </w:rPr>
        <w:t>五</w:t>
      </w:r>
      <w:r>
        <w:rPr>
          <w:rFonts w:hint="eastAsia" w:ascii="仿宋_GB2312" w:hAnsi="仿宋_GB2312" w:eastAsia="仿宋_GB2312" w:cs="仿宋_GB2312"/>
          <w:color w:val="auto"/>
          <w:kern w:val="0"/>
          <w:sz w:val="32"/>
          <w:szCs w:val="32"/>
          <w:u w:val="none"/>
          <w:lang w:eastAsia="zh-CN"/>
        </w:rPr>
        <w:t>条</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lang w:eastAsia="zh-CN"/>
        </w:rPr>
        <w:t>各级</w:t>
      </w:r>
      <w:r>
        <w:rPr>
          <w:rFonts w:hint="eastAsia" w:ascii="仿宋_GB2312" w:hAnsi="仿宋_GB2312" w:eastAsia="仿宋_GB2312" w:cs="仿宋_GB2312"/>
          <w:color w:val="auto"/>
          <w:kern w:val="0"/>
          <w:sz w:val="32"/>
          <w:szCs w:val="32"/>
          <w:u w:val="none"/>
        </w:rPr>
        <w:t>人力资源和社会保障行政部门应当在</w:t>
      </w:r>
      <w:r>
        <w:rPr>
          <w:rFonts w:hint="eastAsia" w:ascii="仿宋_GB2312" w:hAnsi="仿宋_GB2312" w:cs="仿宋_GB2312"/>
          <w:color w:val="auto"/>
          <w:kern w:val="0"/>
          <w:sz w:val="32"/>
          <w:szCs w:val="32"/>
          <w:u w:val="none"/>
          <w:lang w:eastAsia="zh-CN"/>
        </w:rPr>
        <w:t>收到备案申请之日起三个工作日内完成备案登记，并于备案登记完成</w:t>
      </w:r>
      <w:r>
        <w:rPr>
          <w:rFonts w:hint="eastAsia" w:ascii="仿宋_GB2312" w:hAnsi="仿宋_GB2312" w:eastAsia="仿宋_GB2312" w:cs="仿宋_GB2312"/>
          <w:color w:val="auto"/>
          <w:kern w:val="0"/>
          <w:sz w:val="32"/>
          <w:szCs w:val="32"/>
          <w:u w:val="none"/>
        </w:rPr>
        <w:t>之日起</w:t>
      </w:r>
      <w:r>
        <w:rPr>
          <w:rFonts w:hint="eastAsia" w:ascii="仿宋_GB2312" w:hAnsi="仿宋_GB2312" w:eastAsia="仿宋_GB2312" w:cs="仿宋_GB2312"/>
          <w:color w:val="auto"/>
          <w:kern w:val="0"/>
          <w:sz w:val="32"/>
          <w:szCs w:val="32"/>
          <w:u w:val="none"/>
          <w:lang w:eastAsia="zh-CN"/>
        </w:rPr>
        <w:t>五个工作</w:t>
      </w:r>
      <w:r>
        <w:rPr>
          <w:rFonts w:hint="eastAsia" w:ascii="仿宋_GB2312" w:hAnsi="仿宋_GB2312" w:eastAsia="仿宋_GB2312" w:cs="仿宋_GB2312"/>
          <w:color w:val="auto"/>
          <w:kern w:val="0"/>
          <w:sz w:val="32"/>
          <w:szCs w:val="32"/>
          <w:u w:val="none"/>
        </w:rPr>
        <w:t>日内将备案的职业技能考核鉴定机构信息在</w:t>
      </w:r>
      <w:r>
        <w:rPr>
          <w:rFonts w:hint="eastAsia" w:ascii="仿宋_GB2312" w:hAnsi="仿宋_GB2312" w:eastAsia="仿宋_GB2312" w:cs="仿宋_GB2312"/>
          <w:color w:val="auto"/>
          <w:kern w:val="0"/>
          <w:sz w:val="32"/>
          <w:szCs w:val="32"/>
          <w:u w:val="none"/>
          <w:lang w:eastAsia="zh-CN"/>
        </w:rPr>
        <w:t>官方</w:t>
      </w:r>
      <w:r>
        <w:rPr>
          <w:rFonts w:hint="eastAsia" w:ascii="仿宋_GB2312" w:hAnsi="仿宋_GB2312" w:eastAsia="仿宋_GB2312" w:cs="仿宋_GB2312"/>
          <w:color w:val="auto"/>
          <w:kern w:val="0"/>
          <w:sz w:val="32"/>
          <w:szCs w:val="32"/>
          <w:u w:val="none"/>
        </w:rPr>
        <w:t>网站</w:t>
      </w:r>
      <w:r>
        <w:rPr>
          <w:rFonts w:hint="eastAsia" w:ascii="仿宋_GB2312" w:hAnsi="仿宋_GB2312" w:cs="仿宋_GB2312"/>
          <w:color w:val="auto"/>
          <w:kern w:val="0"/>
          <w:sz w:val="32"/>
          <w:szCs w:val="32"/>
          <w:u w:val="none"/>
          <w:lang w:eastAsia="zh-CN"/>
        </w:rPr>
        <w:t>公布</w:t>
      </w:r>
      <w:r>
        <w:rPr>
          <w:rFonts w:hint="eastAsia" w:ascii="仿宋_GB2312" w:hAnsi="仿宋_GB2312" w:eastAsia="仿宋_GB2312" w:cs="仿宋_GB2312"/>
          <w:color w:val="auto"/>
          <w:kern w:val="0"/>
          <w:sz w:val="32"/>
          <w:szCs w:val="32"/>
          <w:u w:val="none"/>
        </w:rPr>
        <w:t>，便于社会</w:t>
      </w:r>
      <w:r>
        <w:rPr>
          <w:rFonts w:hint="eastAsia" w:ascii="仿宋_GB2312" w:hAnsi="仿宋_GB2312" w:cs="仿宋_GB2312"/>
          <w:color w:val="auto"/>
          <w:kern w:val="0"/>
          <w:sz w:val="32"/>
          <w:szCs w:val="32"/>
          <w:u w:val="none"/>
          <w:lang w:eastAsia="zh-CN"/>
        </w:rPr>
        <w:t>公众</w:t>
      </w:r>
      <w:r>
        <w:rPr>
          <w:rFonts w:hint="eastAsia" w:ascii="仿宋_GB2312" w:hAnsi="仿宋_GB2312" w:eastAsia="仿宋_GB2312" w:cs="仿宋_GB2312"/>
          <w:color w:val="auto"/>
          <w:kern w:val="0"/>
          <w:sz w:val="32"/>
          <w:szCs w:val="32"/>
          <w:u w:val="none"/>
        </w:rPr>
        <w:t>查询、监督</w:t>
      </w:r>
      <w:r>
        <w:rPr>
          <w:rFonts w:hint="eastAsia" w:ascii="仿宋_GB2312" w:hAnsi="仿宋_GB2312" w:eastAsia="仿宋_GB2312" w:cs="仿宋_GB2312"/>
          <w:color w:val="auto"/>
          <w:kern w:val="0"/>
          <w:sz w:val="32"/>
          <w:szCs w:val="32"/>
          <w:u w:val="none"/>
          <w:lang w:eastAsia="zh-CN"/>
        </w:rPr>
        <w:t>。设区</w:t>
      </w:r>
      <w:r>
        <w:rPr>
          <w:rFonts w:hint="eastAsia" w:ascii="仿宋_GB2312" w:hAnsi="仿宋_GB2312" w:eastAsia="仿宋_GB2312" w:cs="仿宋_GB2312"/>
          <w:color w:val="auto"/>
          <w:kern w:val="0"/>
          <w:sz w:val="32"/>
          <w:szCs w:val="32"/>
          <w:u w:val="none"/>
        </w:rPr>
        <w:t>市人力资源和社会保障</w:t>
      </w:r>
      <w:r>
        <w:rPr>
          <w:rFonts w:hint="eastAsia" w:ascii="仿宋_GB2312" w:hAnsi="仿宋_GB2312" w:cs="仿宋_GB2312"/>
          <w:color w:val="auto"/>
          <w:kern w:val="0"/>
          <w:sz w:val="32"/>
          <w:szCs w:val="32"/>
          <w:u w:val="none"/>
          <w:lang w:eastAsia="zh-CN"/>
        </w:rPr>
        <w:t>局、平潭综合实验区管委会党群工作部</w:t>
      </w:r>
      <w:r>
        <w:rPr>
          <w:rFonts w:hint="eastAsia" w:ascii="仿宋_GB2312" w:hAnsi="仿宋_GB2312" w:eastAsia="仿宋_GB2312" w:cs="仿宋_GB2312"/>
          <w:color w:val="auto"/>
          <w:kern w:val="0"/>
          <w:sz w:val="32"/>
          <w:szCs w:val="32"/>
          <w:u w:val="none"/>
        </w:rPr>
        <w:t>应</w:t>
      </w:r>
      <w:r>
        <w:rPr>
          <w:rFonts w:hint="eastAsia" w:ascii="仿宋_GB2312" w:hAnsi="仿宋_GB2312" w:cs="仿宋_GB2312"/>
          <w:color w:val="auto"/>
          <w:kern w:val="0"/>
          <w:sz w:val="32"/>
          <w:szCs w:val="32"/>
          <w:u w:val="none"/>
          <w:lang w:eastAsia="zh-CN"/>
        </w:rPr>
        <w:t>在备案完成后</w:t>
      </w:r>
      <w:r>
        <w:rPr>
          <w:rFonts w:hint="eastAsia" w:ascii="仿宋_GB2312" w:hAnsi="仿宋_GB2312" w:eastAsia="仿宋_GB2312" w:cs="仿宋_GB2312"/>
          <w:color w:val="auto"/>
          <w:kern w:val="0"/>
          <w:sz w:val="32"/>
          <w:szCs w:val="32"/>
          <w:u w:val="none"/>
          <w:lang w:eastAsia="zh-CN"/>
        </w:rPr>
        <w:t>十个工作日内</w:t>
      </w:r>
      <w:r>
        <w:rPr>
          <w:rFonts w:hint="eastAsia" w:ascii="仿宋_GB2312" w:hAnsi="仿宋_GB2312" w:eastAsia="仿宋_GB2312" w:cs="仿宋_GB2312"/>
          <w:color w:val="auto"/>
          <w:kern w:val="0"/>
          <w:sz w:val="32"/>
          <w:szCs w:val="32"/>
          <w:u w:val="none"/>
        </w:rPr>
        <w:t>向</w:t>
      </w:r>
      <w:r>
        <w:rPr>
          <w:rFonts w:hint="eastAsia" w:ascii="仿宋_GB2312" w:hAnsi="仿宋_GB2312" w:cs="仿宋_GB2312"/>
          <w:color w:val="auto"/>
          <w:kern w:val="0"/>
          <w:sz w:val="32"/>
          <w:szCs w:val="32"/>
          <w:u w:val="none"/>
          <w:lang w:eastAsia="zh-CN"/>
        </w:rPr>
        <w:t>省</w:t>
      </w:r>
      <w:r>
        <w:rPr>
          <w:rFonts w:hint="eastAsia" w:ascii="仿宋_GB2312" w:hAnsi="仿宋_GB2312" w:eastAsia="仿宋_GB2312" w:cs="仿宋_GB2312"/>
          <w:color w:val="auto"/>
          <w:kern w:val="0"/>
          <w:sz w:val="32"/>
          <w:szCs w:val="32"/>
          <w:u w:val="none"/>
        </w:rPr>
        <w:t>人力资源和社会保障</w:t>
      </w:r>
      <w:r>
        <w:rPr>
          <w:rFonts w:hint="eastAsia" w:ascii="仿宋_GB2312" w:hAnsi="仿宋_GB2312" w:cs="仿宋_GB2312"/>
          <w:color w:val="auto"/>
          <w:kern w:val="0"/>
          <w:sz w:val="32"/>
          <w:szCs w:val="32"/>
          <w:u w:val="none"/>
          <w:lang w:eastAsia="zh-CN"/>
        </w:rPr>
        <w:t>厅</w:t>
      </w:r>
      <w:r>
        <w:rPr>
          <w:rFonts w:hint="eastAsia" w:ascii="仿宋_GB2312" w:hAnsi="仿宋_GB2312" w:eastAsia="仿宋_GB2312" w:cs="仿宋_GB2312"/>
          <w:color w:val="auto"/>
          <w:kern w:val="0"/>
          <w:sz w:val="32"/>
          <w:szCs w:val="32"/>
          <w:u w:val="none"/>
        </w:rPr>
        <w:t>报送职业技能考核鉴定机构备案信息。</w:t>
      </w:r>
    </w:p>
    <w:p>
      <w:pPr>
        <w:spacing w:line="560" w:lineRule="exact"/>
        <w:ind w:firstLine="640"/>
        <w:rPr>
          <w:rFonts w:hint="eastAsia" w:ascii="仿宋_GB2312" w:hAnsi="仿宋_GB2312" w:eastAsia="仿宋_GB2312" w:cs="仿宋_GB2312"/>
          <w:color w:val="C00000"/>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cs="仿宋_GB2312"/>
          <w:color w:val="auto"/>
          <w:kern w:val="0"/>
          <w:sz w:val="32"/>
          <w:szCs w:val="32"/>
          <w:u w:val="none"/>
          <w:lang w:val="en-US" w:eastAsia="zh-CN"/>
        </w:rPr>
        <w:t>六</w:t>
      </w:r>
      <w:r>
        <w:rPr>
          <w:rFonts w:hint="eastAsia" w:ascii="仿宋_GB2312" w:hAnsi="仿宋_GB2312" w:eastAsia="仿宋_GB2312" w:cs="仿宋_GB2312"/>
          <w:color w:val="auto"/>
          <w:kern w:val="0"/>
          <w:sz w:val="32"/>
          <w:szCs w:val="32"/>
          <w:u w:val="none"/>
        </w:rPr>
        <w:t>条 职业技能考核鉴定机构的鉴定职业</w:t>
      </w:r>
      <w:r>
        <w:rPr>
          <w:rFonts w:hint="eastAsia" w:ascii="仿宋_GB2312" w:hAnsi="仿宋_GB2312" w:cs="仿宋_GB2312"/>
          <w:color w:val="auto"/>
          <w:kern w:val="0"/>
          <w:sz w:val="32"/>
          <w:szCs w:val="32"/>
          <w:u w:val="none"/>
          <w:lang w:val="en-US" w:eastAsia="zh-CN"/>
        </w:rPr>
        <w:t>(含</w:t>
      </w:r>
      <w:r>
        <w:rPr>
          <w:rFonts w:hint="eastAsia" w:ascii="仿宋_GB2312" w:hAnsi="仿宋_GB2312" w:eastAsia="仿宋_GB2312" w:cs="仿宋_GB2312"/>
          <w:color w:val="auto"/>
          <w:sz w:val="32"/>
          <w:szCs w:val="32"/>
          <w:u w:val="none"/>
        </w:rPr>
        <w:t>范围、等级和类别</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kern w:val="0"/>
          <w:sz w:val="32"/>
          <w:szCs w:val="32"/>
          <w:u w:val="none"/>
          <w:lang w:eastAsia="zh-CN"/>
        </w:rPr>
        <w:t>场所、</w:t>
      </w:r>
      <w:r>
        <w:rPr>
          <w:rFonts w:hint="eastAsia" w:ascii="仿宋_GB2312" w:hAnsi="仿宋_GB2312" w:eastAsia="仿宋_GB2312" w:cs="仿宋_GB2312"/>
          <w:color w:val="auto"/>
          <w:kern w:val="0"/>
          <w:sz w:val="32"/>
          <w:szCs w:val="32"/>
          <w:u w:val="none"/>
        </w:rPr>
        <w:t>人员、名称等</w:t>
      </w:r>
      <w:r>
        <w:rPr>
          <w:rFonts w:hint="eastAsia" w:ascii="仿宋_GB2312" w:hAnsi="仿宋_GB2312" w:cs="仿宋_GB2312"/>
          <w:color w:val="auto"/>
          <w:kern w:val="0"/>
          <w:sz w:val="32"/>
          <w:szCs w:val="32"/>
          <w:u w:val="none"/>
          <w:lang w:eastAsia="zh-CN"/>
        </w:rPr>
        <w:t>要素</w:t>
      </w:r>
      <w:r>
        <w:rPr>
          <w:rFonts w:hint="eastAsia" w:ascii="仿宋_GB2312" w:hAnsi="仿宋_GB2312" w:eastAsia="仿宋_GB2312" w:cs="仿宋_GB2312"/>
          <w:color w:val="auto"/>
          <w:kern w:val="0"/>
          <w:sz w:val="32"/>
          <w:szCs w:val="32"/>
          <w:u w:val="none"/>
        </w:rPr>
        <w:t>应当与</w:t>
      </w:r>
      <w:r>
        <w:rPr>
          <w:rFonts w:hint="eastAsia" w:ascii="仿宋_GB2312" w:hAnsi="仿宋_GB2312" w:cs="仿宋_GB2312"/>
          <w:color w:val="auto"/>
          <w:kern w:val="0"/>
          <w:sz w:val="32"/>
          <w:szCs w:val="32"/>
          <w:u w:val="none"/>
          <w:lang w:eastAsia="zh-CN"/>
        </w:rPr>
        <w:t>已</w:t>
      </w:r>
      <w:r>
        <w:rPr>
          <w:rFonts w:hint="eastAsia" w:ascii="仿宋_GB2312" w:hAnsi="仿宋_GB2312" w:eastAsia="仿宋_GB2312" w:cs="仿宋_GB2312"/>
          <w:color w:val="auto"/>
          <w:kern w:val="0"/>
          <w:sz w:val="32"/>
          <w:szCs w:val="32"/>
          <w:u w:val="none"/>
          <w:lang w:eastAsia="zh-CN"/>
        </w:rPr>
        <w:t>备案的</w:t>
      </w:r>
      <w:r>
        <w:rPr>
          <w:rFonts w:hint="eastAsia" w:ascii="仿宋_GB2312" w:hAnsi="仿宋_GB2312" w:eastAsia="仿宋_GB2312" w:cs="仿宋_GB2312"/>
          <w:color w:val="auto"/>
          <w:kern w:val="0"/>
          <w:sz w:val="32"/>
          <w:szCs w:val="32"/>
          <w:u w:val="none"/>
        </w:rPr>
        <w:t>《职业技能考核鉴定机构备案信息表》记载</w:t>
      </w:r>
      <w:r>
        <w:rPr>
          <w:rFonts w:hint="eastAsia" w:ascii="仿宋_GB2312" w:hAnsi="仿宋_GB2312" w:cs="仿宋_GB2312"/>
          <w:color w:val="auto"/>
          <w:kern w:val="0"/>
          <w:sz w:val="32"/>
          <w:szCs w:val="32"/>
          <w:u w:val="none"/>
          <w:lang w:eastAsia="zh-CN"/>
        </w:rPr>
        <w:t>情况</w:t>
      </w:r>
      <w:r>
        <w:rPr>
          <w:rFonts w:hint="eastAsia" w:ascii="仿宋_GB2312" w:hAnsi="仿宋_GB2312" w:eastAsia="仿宋_GB2312" w:cs="仿宋_GB2312"/>
          <w:color w:val="auto"/>
          <w:kern w:val="0"/>
          <w:sz w:val="32"/>
          <w:szCs w:val="32"/>
          <w:u w:val="none"/>
        </w:rPr>
        <w:t>相一致。</w:t>
      </w:r>
      <w:r>
        <w:rPr>
          <w:rFonts w:hint="eastAsia" w:ascii="仿宋_GB2312" w:hAnsi="仿宋_GB2312" w:eastAsia="仿宋_GB2312" w:cs="仿宋_GB2312"/>
          <w:color w:val="auto"/>
          <w:kern w:val="0"/>
          <w:sz w:val="32"/>
          <w:szCs w:val="32"/>
          <w:u w:val="none"/>
        </w:rPr>
        <w:br w:type="textWrapping"/>
      </w:r>
      <w:r>
        <w:rPr>
          <w:rFonts w:hint="eastAsia" w:ascii="仿宋_GB2312" w:hAnsi="仿宋_GB2312" w:eastAsia="仿宋_GB2312" w:cs="仿宋_GB2312"/>
          <w:color w:val="auto"/>
          <w:kern w:val="0"/>
          <w:sz w:val="32"/>
          <w:szCs w:val="32"/>
          <w:u w:val="none"/>
        </w:rPr>
        <w:t>　　职业技能考核鉴定机构</w:t>
      </w:r>
      <w:r>
        <w:rPr>
          <w:rFonts w:hint="eastAsia" w:ascii="仿宋_GB2312" w:hAnsi="仿宋_GB2312" w:cs="仿宋_GB2312"/>
          <w:color w:val="auto"/>
          <w:kern w:val="0"/>
          <w:sz w:val="32"/>
          <w:szCs w:val="32"/>
          <w:u w:val="none"/>
          <w:lang w:eastAsia="zh-CN"/>
        </w:rPr>
        <w:t>的</w:t>
      </w:r>
      <w:r>
        <w:rPr>
          <w:rFonts w:hint="eastAsia" w:ascii="仿宋_GB2312" w:hAnsi="仿宋_GB2312" w:eastAsia="仿宋_GB2312" w:cs="仿宋_GB2312"/>
          <w:color w:val="auto"/>
          <w:kern w:val="0"/>
          <w:sz w:val="32"/>
          <w:szCs w:val="32"/>
          <w:u w:val="none"/>
        </w:rPr>
        <w:t>鉴定职业</w:t>
      </w:r>
      <w:r>
        <w:rPr>
          <w:rFonts w:hint="eastAsia" w:ascii="仿宋_GB2312" w:hAnsi="仿宋_GB2312" w:cs="仿宋_GB2312"/>
          <w:color w:val="auto"/>
          <w:kern w:val="0"/>
          <w:sz w:val="32"/>
          <w:szCs w:val="32"/>
          <w:u w:val="none"/>
          <w:lang w:eastAsia="zh-CN"/>
        </w:rPr>
        <w:t>（含</w:t>
      </w:r>
      <w:r>
        <w:rPr>
          <w:rFonts w:hint="eastAsia" w:ascii="仿宋_GB2312" w:hAnsi="仿宋_GB2312" w:eastAsia="仿宋_GB2312" w:cs="仿宋_GB2312"/>
          <w:color w:val="auto"/>
          <w:sz w:val="32"/>
          <w:szCs w:val="32"/>
          <w:u w:val="none"/>
        </w:rPr>
        <w:t>范围、等级和类别</w:t>
      </w:r>
      <w:r>
        <w:rPr>
          <w:rFonts w:hint="eastAsia" w:ascii="仿宋_GB2312" w:hAnsi="仿宋_GB2312" w:cs="仿宋_GB2312"/>
          <w:color w:val="auto"/>
          <w:kern w:val="0"/>
          <w:sz w:val="32"/>
          <w:szCs w:val="32"/>
          <w:u w:val="none"/>
          <w:lang w:eastAsia="zh-CN"/>
        </w:rPr>
        <w:t>）、场所等要素拟</w:t>
      </w:r>
      <w:r>
        <w:rPr>
          <w:rFonts w:hint="eastAsia" w:ascii="仿宋_GB2312" w:hAnsi="仿宋_GB2312" w:eastAsia="仿宋_GB2312" w:cs="仿宋_GB2312"/>
          <w:color w:val="auto"/>
          <w:kern w:val="0"/>
          <w:sz w:val="32"/>
          <w:szCs w:val="32"/>
          <w:u w:val="none"/>
        </w:rPr>
        <w:t>变动</w:t>
      </w:r>
      <w:r>
        <w:rPr>
          <w:rFonts w:hint="eastAsia" w:ascii="仿宋_GB2312" w:hAnsi="仿宋_GB2312" w:cs="仿宋_GB2312"/>
          <w:color w:val="auto"/>
          <w:kern w:val="0"/>
          <w:sz w:val="32"/>
          <w:szCs w:val="32"/>
          <w:u w:val="none"/>
          <w:lang w:eastAsia="zh-CN"/>
        </w:rPr>
        <w:t>的，应提交《职业技能考核鉴定机构新增职业及等级备案信息表》（附件</w:t>
      </w:r>
      <w:r>
        <w:rPr>
          <w:rFonts w:hint="eastAsia" w:ascii="仿宋_GB2312" w:hAnsi="仿宋_GB2312" w:cs="仿宋_GB2312"/>
          <w:color w:val="auto"/>
          <w:kern w:val="0"/>
          <w:sz w:val="32"/>
          <w:szCs w:val="32"/>
          <w:u w:val="none"/>
          <w:lang w:val="en-US" w:eastAsia="zh-CN"/>
        </w:rPr>
        <w:t>2</w:t>
      </w:r>
      <w:r>
        <w:rPr>
          <w:rFonts w:hint="eastAsia" w:ascii="仿宋_GB2312" w:hAnsi="仿宋_GB2312" w:cs="仿宋_GB2312"/>
          <w:color w:val="auto"/>
          <w:kern w:val="0"/>
          <w:sz w:val="32"/>
          <w:szCs w:val="32"/>
          <w:u w:val="none"/>
          <w:lang w:eastAsia="zh-CN"/>
        </w:rPr>
        <w:t>）由相应职业技能鉴定指导中心将</w:t>
      </w:r>
      <w:r>
        <w:rPr>
          <w:rFonts w:hint="eastAsia" w:ascii="仿宋_GB2312" w:hAnsi="仿宋_GB2312" w:eastAsia="仿宋_GB2312" w:cs="仿宋_GB2312"/>
          <w:color w:val="auto"/>
          <w:kern w:val="0"/>
          <w:sz w:val="32"/>
          <w:szCs w:val="32"/>
          <w:u w:val="none"/>
        </w:rPr>
        <w:t>变动</w:t>
      </w:r>
      <w:r>
        <w:rPr>
          <w:rFonts w:hint="eastAsia" w:ascii="仿宋_GB2312" w:hAnsi="仿宋_GB2312" w:cs="仿宋_GB2312"/>
          <w:color w:val="auto"/>
          <w:kern w:val="0"/>
          <w:sz w:val="32"/>
          <w:szCs w:val="32"/>
          <w:u w:val="none"/>
          <w:lang w:eastAsia="zh-CN"/>
        </w:rPr>
        <w:t>情况报</w:t>
      </w:r>
      <w:r>
        <w:rPr>
          <w:rFonts w:hint="eastAsia" w:ascii="仿宋_GB2312" w:hAnsi="仿宋_GB2312" w:eastAsia="仿宋_GB2312" w:cs="仿宋_GB2312"/>
          <w:color w:val="auto"/>
          <w:kern w:val="0"/>
          <w:sz w:val="32"/>
          <w:szCs w:val="32"/>
          <w:u w:val="none"/>
        </w:rPr>
        <w:t>原备案</w:t>
      </w:r>
      <w:r>
        <w:rPr>
          <w:rFonts w:hint="eastAsia" w:ascii="仿宋_GB2312" w:hAnsi="仿宋_GB2312" w:cs="仿宋_GB2312"/>
          <w:color w:val="auto"/>
          <w:kern w:val="0"/>
          <w:sz w:val="32"/>
          <w:szCs w:val="32"/>
          <w:u w:val="none"/>
          <w:lang w:eastAsia="zh-CN"/>
        </w:rPr>
        <w:t>机关</w:t>
      </w:r>
      <w:r>
        <w:rPr>
          <w:rFonts w:hint="eastAsia" w:ascii="仿宋_GB2312" w:hAnsi="仿宋_GB2312" w:eastAsia="仿宋_GB2312" w:cs="仿宋_GB2312"/>
          <w:color w:val="auto"/>
          <w:kern w:val="0"/>
          <w:sz w:val="32"/>
          <w:szCs w:val="32"/>
          <w:u w:val="none"/>
        </w:rPr>
        <w:t>进行</w:t>
      </w:r>
      <w:r>
        <w:rPr>
          <w:rFonts w:hint="eastAsia" w:ascii="仿宋_GB2312" w:hAnsi="仿宋_GB2312" w:cs="仿宋_GB2312"/>
          <w:color w:val="auto"/>
          <w:kern w:val="0"/>
          <w:sz w:val="32"/>
          <w:szCs w:val="32"/>
          <w:u w:val="none"/>
          <w:lang w:eastAsia="zh-CN"/>
        </w:rPr>
        <w:t>更新</w:t>
      </w:r>
      <w:r>
        <w:rPr>
          <w:rFonts w:hint="eastAsia" w:ascii="仿宋_GB2312" w:hAnsi="仿宋_GB2312" w:eastAsia="仿宋_GB2312" w:cs="仿宋_GB2312"/>
          <w:color w:val="auto"/>
          <w:kern w:val="0"/>
          <w:sz w:val="32"/>
          <w:szCs w:val="32"/>
          <w:u w:val="none"/>
        </w:rPr>
        <w:t>。</w:t>
      </w:r>
    </w:p>
    <w:p>
      <w:pPr>
        <w:numPr>
          <w:ilvl w:val="0"/>
          <w:numId w:val="0"/>
        </w:numPr>
        <w:spacing w:line="560" w:lineRule="exact"/>
        <w:ind w:firstLine="64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rPr>
        <w:t>职业技能考核鉴定机构</w:t>
      </w:r>
      <w:r>
        <w:rPr>
          <w:rFonts w:hint="eastAsia" w:ascii="仿宋_GB2312" w:hAnsi="仿宋_GB2312" w:cs="仿宋_GB2312"/>
          <w:color w:val="auto"/>
          <w:kern w:val="0"/>
          <w:sz w:val="32"/>
          <w:szCs w:val="32"/>
          <w:u w:val="none"/>
          <w:lang w:eastAsia="zh-CN"/>
        </w:rPr>
        <w:t>的</w:t>
      </w:r>
      <w:r>
        <w:rPr>
          <w:rFonts w:hint="eastAsia" w:ascii="仿宋_GB2312" w:hAnsi="仿宋_GB2312" w:eastAsia="仿宋_GB2312" w:cs="仿宋_GB2312"/>
          <w:color w:val="auto"/>
          <w:kern w:val="0"/>
          <w:sz w:val="32"/>
          <w:szCs w:val="32"/>
          <w:u w:val="none"/>
        </w:rPr>
        <w:t>人员、名称等</w:t>
      </w:r>
      <w:r>
        <w:rPr>
          <w:rFonts w:hint="eastAsia" w:ascii="仿宋_GB2312" w:hAnsi="仿宋_GB2312" w:cs="仿宋_GB2312"/>
          <w:color w:val="auto"/>
          <w:kern w:val="0"/>
          <w:sz w:val="32"/>
          <w:szCs w:val="32"/>
          <w:u w:val="none"/>
          <w:lang w:eastAsia="zh-CN"/>
        </w:rPr>
        <w:t>要素发生变动</w:t>
      </w:r>
      <w:r>
        <w:rPr>
          <w:rFonts w:hint="eastAsia" w:ascii="仿宋_GB2312" w:hAnsi="仿宋_GB2312" w:eastAsia="仿宋_GB2312" w:cs="仿宋_GB2312"/>
          <w:color w:val="auto"/>
          <w:kern w:val="0"/>
          <w:sz w:val="32"/>
          <w:szCs w:val="32"/>
          <w:u w:val="none"/>
        </w:rPr>
        <w:t>的，</w:t>
      </w:r>
      <w:r>
        <w:rPr>
          <w:rFonts w:hint="eastAsia" w:ascii="仿宋_GB2312" w:hAnsi="仿宋_GB2312" w:cs="仿宋_GB2312"/>
          <w:color w:val="auto"/>
          <w:kern w:val="0"/>
          <w:sz w:val="32"/>
          <w:szCs w:val="32"/>
          <w:u w:val="none"/>
          <w:lang w:eastAsia="zh-CN"/>
        </w:rPr>
        <w:t>须报相应职业技能鉴定指导中心，由职业技能鉴定指导中心将</w:t>
      </w:r>
      <w:r>
        <w:rPr>
          <w:rFonts w:hint="eastAsia" w:ascii="仿宋_GB2312" w:hAnsi="仿宋_GB2312" w:eastAsia="仿宋_GB2312" w:cs="仿宋_GB2312"/>
          <w:color w:val="auto"/>
          <w:kern w:val="0"/>
          <w:sz w:val="32"/>
          <w:szCs w:val="32"/>
          <w:u w:val="none"/>
        </w:rPr>
        <w:t>变动</w:t>
      </w:r>
      <w:r>
        <w:rPr>
          <w:rFonts w:hint="eastAsia" w:ascii="仿宋_GB2312" w:hAnsi="仿宋_GB2312" w:cs="仿宋_GB2312"/>
          <w:color w:val="auto"/>
          <w:kern w:val="0"/>
          <w:sz w:val="32"/>
          <w:szCs w:val="32"/>
          <w:u w:val="none"/>
          <w:lang w:eastAsia="zh-CN"/>
        </w:rPr>
        <w:t>情况报</w:t>
      </w:r>
      <w:r>
        <w:rPr>
          <w:rFonts w:hint="eastAsia" w:ascii="仿宋_GB2312" w:hAnsi="仿宋_GB2312" w:eastAsia="仿宋_GB2312" w:cs="仿宋_GB2312"/>
          <w:color w:val="auto"/>
          <w:kern w:val="0"/>
          <w:sz w:val="32"/>
          <w:szCs w:val="32"/>
          <w:u w:val="none"/>
        </w:rPr>
        <w:t>原备案</w:t>
      </w:r>
      <w:r>
        <w:rPr>
          <w:rFonts w:hint="eastAsia" w:ascii="仿宋_GB2312" w:hAnsi="仿宋_GB2312" w:cs="仿宋_GB2312"/>
          <w:color w:val="auto"/>
          <w:kern w:val="0"/>
          <w:sz w:val="32"/>
          <w:szCs w:val="32"/>
          <w:u w:val="none"/>
          <w:lang w:eastAsia="zh-CN"/>
        </w:rPr>
        <w:t>机关</w:t>
      </w:r>
      <w:r>
        <w:rPr>
          <w:rFonts w:hint="eastAsia" w:ascii="仿宋_GB2312" w:hAnsi="仿宋_GB2312" w:eastAsia="仿宋_GB2312" w:cs="仿宋_GB2312"/>
          <w:color w:val="auto"/>
          <w:kern w:val="0"/>
          <w:sz w:val="32"/>
          <w:szCs w:val="32"/>
          <w:u w:val="none"/>
        </w:rPr>
        <w:t>进行</w:t>
      </w:r>
      <w:r>
        <w:rPr>
          <w:rFonts w:hint="eastAsia" w:ascii="仿宋_GB2312" w:hAnsi="仿宋_GB2312" w:cs="仿宋_GB2312"/>
          <w:color w:val="auto"/>
          <w:kern w:val="0"/>
          <w:sz w:val="32"/>
          <w:szCs w:val="32"/>
          <w:u w:val="none"/>
          <w:lang w:eastAsia="zh-CN"/>
        </w:rPr>
        <w:t>更新</w:t>
      </w:r>
      <w:r>
        <w:rPr>
          <w:rFonts w:hint="eastAsia" w:ascii="仿宋_GB2312" w:hAnsi="仿宋_GB2312" w:eastAsia="仿宋_GB2312" w:cs="仿宋_GB2312"/>
          <w:color w:val="auto"/>
          <w:kern w:val="0"/>
          <w:sz w:val="32"/>
          <w:szCs w:val="32"/>
          <w:u w:val="none"/>
        </w:rPr>
        <w:t>。</w:t>
      </w:r>
    </w:p>
    <w:p>
      <w:pPr>
        <w:widowControl/>
        <w:shd w:val="clear" w:color="auto" w:fill="FFFFFF"/>
        <w:spacing w:line="560" w:lineRule="exact"/>
        <w:ind w:firstLine="0"/>
        <w:jc w:val="center"/>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kern w:val="0"/>
          <w:sz w:val="32"/>
          <w:szCs w:val="32"/>
          <w:u w:val="none"/>
        </w:rPr>
        <w:t>第三章 监督管理</w:t>
      </w:r>
    </w:p>
    <w:p>
      <w:pPr>
        <w:widowControl/>
        <w:shd w:val="clear" w:color="auto" w:fill="FFFFFF"/>
        <w:spacing w:line="560" w:lineRule="exact"/>
        <w:ind w:firstLine="48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 xml:space="preserve"> 第</w:t>
      </w:r>
      <w:r>
        <w:rPr>
          <w:rFonts w:hint="eastAsia" w:ascii="仿宋_GB2312" w:hAnsi="仿宋_GB2312" w:cs="仿宋_GB2312"/>
          <w:color w:val="auto"/>
          <w:kern w:val="0"/>
          <w:sz w:val="32"/>
          <w:szCs w:val="32"/>
          <w:u w:val="none"/>
          <w:lang w:eastAsia="zh-CN"/>
        </w:rPr>
        <w:t>七</w:t>
      </w:r>
      <w:r>
        <w:rPr>
          <w:rFonts w:hint="eastAsia" w:ascii="仿宋_GB2312" w:hAnsi="仿宋_GB2312" w:eastAsia="仿宋_GB2312" w:cs="仿宋_GB2312"/>
          <w:color w:val="auto"/>
          <w:kern w:val="0"/>
          <w:sz w:val="32"/>
          <w:szCs w:val="32"/>
          <w:u w:val="none"/>
        </w:rPr>
        <w:t>条 职业技能考核鉴定机构</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rPr>
        <w:t>建立工作台账，妥善保管文档资料</w:t>
      </w:r>
      <w:r>
        <w:rPr>
          <w:rFonts w:hint="eastAsia" w:ascii="仿宋_GB2312" w:hAnsi="仿宋_GB2312" w:cs="仿宋_GB2312"/>
          <w:color w:val="auto"/>
          <w:kern w:val="0"/>
          <w:sz w:val="32"/>
          <w:szCs w:val="32"/>
          <w:u w:val="none"/>
          <w:lang w:eastAsia="zh-CN"/>
        </w:rPr>
        <w:t>备查</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确保全程留痕、责任可追溯</w:t>
      </w:r>
      <w:r>
        <w:rPr>
          <w:rFonts w:hint="eastAsia" w:ascii="仿宋_GB2312" w:hAnsi="仿宋_GB2312" w:eastAsia="仿宋_GB2312" w:cs="仿宋_GB2312"/>
          <w:color w:val="auto"/>
          <w:kern w:val="0"/>
          <w:sz w:val="32"/>
          <w:szCs w:val="32"/>
          <w:u w:val="none"/>
          <w:lang w:eastAsia="zh-CN"/>
        </w:rPr>
        <w:t>，保存期三年）。</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cs="仿宋_GB2312"/>
          <w:color w:val="auto"/>
          <w:kern w:val="0"/>
          <w:sz w:val="32"/>
          <w:szCs w:val="32"/>
          <w:u w:val="none"/>
          <w:lang w:eastAsia="zh-CN"/>
        </w:rPr>
        <w:t>八</w:t>
      </w:r>
      <w:r>
        <w:rPr>
          <w:rFonts w:hint="eastAsia" w:ascii="仿宋_GB2312" w:hAnsi="仿宋_GB2312" w:eastAsia="仿宋_GB2312" w:cs="仿宋_GB2312"/>
          <w:color w:val="auto"/>
          <w:kern w:val="0"/>
          <w:sz w:val="32"/>
          <w:szCs w:val="32"/>
          <w:u w:val="none"/>
        </w:rPr>
        <w:t xml:space="preserve">条 </w:t>
      </w:r>
      <w:r>
        <w:rPr>
          <w:rFonts w:hint="eastAsia" w:ascii="仿宋_GB2312" w:hAnsi="仿宋_GB2312" w:eastAsia="仿宋_GB2312" w:cs="仿宋_GB2312"/>
          <w:color w:val="auto"/>
          <w:kern w:val="0"/>
          <w:sz w:val="32"/>
          <w:szCs w:val="32"/>
          <w:u w:val="none"/>
          <w:lang w:eastAsia="zh-CN"/>
        </w:rPr>
        <w:t>职业技能</w:t>
      </w:r>
      <w:r>
        <w:rPr>
          <w:rFonts w:hint="eastAsia" w:ascii="仿宋_GB2312" w:hAnsi="仿宋_GB2312" w:cs="仿宋_GB2312"/>
          <w:color w:val="auto"/>
          <w:kern w:val="0"/>
          <w:sz w:val="32"/>
          <w:szCs w:val="32"/>
          <w:u w:val="none"/>
          <w:lang w:eastAsia="zh-CN"/>
        </w:rPr>
        <w:t>考核</w:t>
      </w:r>
      <w:r>
        <w:rPr>
          <w:rFonts w:hint="eastAsia" w:ascii="仿宋_GB2312" w:hAnsi="仿宋_GB2312" w:eastAsia="仿宋_GB2312" w:cs="仿宋_GB2312"/>
          <w:color w:val="auto"/>
          <w:kern w:val="0"/>
          <w:sz w:val="32"/>
          <w:szCs w:val="32"/>
          <w:u w:val="none"/>
          <w:lang w:eastAsia="zh-CN"/>
        </w:rPr>
        <w:t>鉴定机构应加强场地管理，做好设施设备维护更新工作，对不符合鉴定考核备料要求，不能满足鉴定考核</w:t>
      </w:r>
      <w:r>
        <w:rPr>
          <w:rFonts w:hint="eastAsia" w:ascii="仿宋_GB2312" w:hAnsi="仿宋_GB2312" w:cs="仿宋_GB2312"/>
          <w:color w:val="auto"/>
          <w:kern w:val="0"/>
          <w:sz w:val="32"/>
          <w:szCs w:val="32"/>
          <w:u w:val="none"/>
          <w:lang w:eastAsia="zh-CN"/>
        </w:rPr>
        <w:t>条件</w:t>
      </w:r>
      <w:r>
        <w:rPr>
          <w:rFonts w:hint="eastAsia" w:ascii="仿宋_GB2312" w:hAnsi="仿宋_GB2312" w:eastAsia="仿宋_GB2312" w:cs="仿宋_GB2312"/>
          <w:color w:val="auto"/>
          <w:kern w:val="0"/>
          <w:sz w:val="32"/>
          <w:szCs w:val="32"/>
          <w:u w:val="none"/>
          <w:lang w:eastAsia="zh-CN"/>
        </w:rPr>
        <w:t>的职业，</w:t>
      </w:r>
      <w:r>
        <w:rPr>
          <w:rFonts w:hint="eastAsia" w:ascii="仿宋_GB2312" w:hAnsi="仿宋_GB2312" w:cs="仿宋_GB2312"/>
          <w:color w:val="auto"/>
          <w:kern w:val="0"/>
          <w:sz w:val="32"/>
          <w:szCs w:val="32"/>
          <w:u w:val="none"/>
          <w:lang w:eastAsia="zh-CN"/>
        </w:rPr>
        <w:t>应主动</w:t>
      </w:r>
      <w:r>
        <w:rPr>
          <w:rFonts w:hint="eastAsia" w:ascii="仿宋_GB2312" w:hAnsi="仿宋_GB2312" w:eastAsia="仿宋_GB2312" w:cs="仿宋_GB2312"/>
          <w:color w:val="auto"/>
          <w:kern w:val="0"/>
          <w:sz w:val="32"/>
          <w:szCs w:val="32"/>
          <w:u w:val="none"/>
          <w:lang w:eastAsia="zh-CN"/>
        </w:rPr>
        <w:t>暂停开展鉴定工作。</w:t>
      </w:r>
      <w:r>
        <w:rPr>
          <w:rFonts w:hint="eastAsia" w:ascii="仿宋_GB2312" w:hAnsi="仿宋_GB2312" w:eastAsia="仿宋_GB2312" w:cs="仿宋_GB2312"/>
          <w:color w:val="auto"/>
          <w:kern w:val="0"/>
          <w:sz w:val="32"/>
          <w:szCs w:val="32"/>
          <w:u w:val="none"/>
        </w:rPr>
        <w:t xml:space="preserve"> </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cs="仿宋_GB2312"/>
          <w:color w:val="auto"/>
          <w:kern w:val="0"/>
          <w:sz w:val="32"/>
          <w:szCs w:val="32"/>
          <w:u w:val="none"/>
          <w:lang w:eastAsia="zh-CN"/>
        </w:rPr>
        <w:t>九</w:t>
      </w:r>
      <w:r>
        <w:rPr>
          <w:rFonts w:hint="eastAsia" w:ascii="仿宋_GB2312" w:hAnsi="仿宋_GB2312" w:eastAsia="仿宋_GB2312" w:cs="仿宋_GB2312"/>
          <w:color w:val="auto"/>
          <w:kern w:val="0"/>
          <w:sz w:val="32"/>
          <w:szCs w:val="32"/>
          <w:u w:val="none"/>
        </w:rPr>
        <w:t>条 各级职业技能鉴定指导中心应当建立职业技能考核鉴定机构</w:t>
      </w:r>
      <w:r>
        <w:rPr>
          <w:rFonts w:hint="eastAsia" w:ascii="仿宋_GB2312" w:hAnsi="仿宋_GB2312" w:cs="仿宋_GB2312"/>
          <w:color w:val="auto"/>
          <w:kern w:val="0"/>
          <w:sz w:val="32"/>
          <w:szCs w:val="32"/>
          <w:u w:val="none"/>
          <w:lang w:eastAsia="zh-CN"/>
        </w:rPr>
        <w:t>违规</w:t>
      </w:r>
      <w:r>
        <w:rPr>
          <w:rFonts w:hint="eastAsia" w:ascii="仿宋_GB2312" w:hAnsi="仿宋_GB2312" w:eastAsia="仿宋_GB2312" w:cs="仿宋_GB2312"/>
          <w:color w:val="auto"/>
          <w:kern w:val="0"/>
          <w:sz w:val="32"/>
          <w:szCs w:val="32"/>
          <w:u w:val="none"/>
        </w:rPr>
        <w:t>行为记录制度，对资格核查不严、违规操作、虚假宣传、超范围鉴定等行为进行记录，作为</w:t>
      </w:r>
      <w:r>
        <w:rPr>
          <w:rFonts w:hint="eastAsia" w:ascii="仿宋_GB2312" w:hAnsi="仿宋_GB2312" w:cs="仿宋_GB2312"/>
          <w:color w:val="auto"/>
          <w:kern w:val="0"/>
          <w:sz w:val="32"/>
          <w:szCs w:val="32"/>
          <w:u w:val="none"/>
          <w:lang w:eastAsia="zh-CN"/>
        </w:rPr>
        <w:t>备案机关</w:t>
      </w:r>
      <w:r>
        <w:rPr>
          <w:rFonts w:hint="eastAsia" w:ascii="仿宋_GB2312" w:hAnsi="仿宋_GB2312" w:eastAsia="仿宋_GB2312" w:cs="仿宋_GB2312"/>
          <w:color w:val="auto"/>
          <w:kern w:val="0"/>
          <w:sz w:val="32"/>
          <w:szCs w:val="32"/>
          <w:u w:val="none"/>
        </w:rPr>
        <w:t>对职业技能考核鉴定机构进行监督管理的重要依据。</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第</w:t>
      </w:r>
      <w:r>
        <w:rPr>
          <w:rFonts w:hint="eastAsia" w:ascii="仿宋_GB2312" w:hAnsi="仿宋_GB2312" w:cs="仿宋_GB2312"/>
          <w:color w:val="auto"/>
          <w:kern w:val="0"/>
          <w:sz w:val="32"/>
          <w:szCs w:val="32"/>
          <w:u w:val="none"/>
          <w:lang w:eastAsia="zh-CN"/>
        </w:rPr>
        <w:t>十</w:t>
      </w:r>
      <w:r>
        <w:rPr>
          <w:rFonts w:hint="eastAsia" w:ascii="仿宋_GB2312" w:hAnsi="仿宋_GB2312" w:eastAsia="仿宋_GB2312" w:cs="仿宋_GB2312"/>
          <w:color w:val="auto"/>
          <w:kern w:val="0"/>
          <w:sz w:val="32"/>
          <w:szCs w:val="32"/>
          <w:u w:val="none"/>
          <w:lang w:eastAsia="zh-CN"/>
        </w:rPr>
        <w:t>条</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职业技能考核鉴定机构自愿终止鉴定工作的</w:t>
      </w:r>
      <w:r>
        <w:rPr>
          <w:rFonts w:hint="eastAsia" w:ascii="仿宋_GB2312" w:hAnsi="仿宋_GB2312" w:eastAsia="仿宋_GB2312" w:cs="仿宋_GB2312"/>
          <w:color w:val="auto"/>
          <w:kern w:val="0"/>
          <w:sz w:val="32"/>
          <w:szCs w:val="32"/>
          <w:u w:val="none"/>
          <w:lang w:eastAsia="zh-CN"/>
        </w:rPr>
        <w:t>，应及时向</w:t>
      </w:r>
      <w:r>
        <w:rPr>
          <w:rFonts w:hint="eastAsia" w:ascii="仿宋_GB2312" w:hAnsi="仿宋_GB2312" w:cs="仿宋_GB2312"/>
          <w:color w:val="auto"/>
          <w:kern w:val="0"/>
          <w:sz w:val="32"/>
          <w:szCs w:val="32"/>
          <w:u w:val="none"/>
          <w:lang w:eastAsia="zh-CN"/>
        </w:rPr>
        <w:t>相应</w:t>
      </w:r>
      <w:r>
        <w:rPr>
          <w:rFonts w:hint="eastAsia" w:ascii="仿宋_GB2312" w:hAnsi="仿宋_GB2312" w:cs="仿宋_GB2312"/>
          <w:color w:val="auto"/>
          <w:sz w:val="32"/>
          <w:szCs w:val="32"/>
          <w:u w:val="none"/>
          <w:lang w:eastAsia="zh-CN"/>
        </w:rPr>
        <w:t>职业技能鉴定指导中心</w:t>
      </w:r>
      <w:r>
        <w:rPr>
          <w:rFonts w:hint="eastAsia" w:ascii="仿宋_GB2312" w:hAnsi="仿宋_GB2312" w:eastAsia="仿宋_GB2312" w:cs="仿宋_GB2312"/>
          <w:color w:val="auto"/>
          <w:kern w:val="0"/>
          <w:sz w:val="32"/>
          <w:szCs w:val="32"/>
          <w:u w:val="none"/>
          <w:lang w:eastAsia="zh-CN"/>
        </w:rPr>
        <w:t>报告</w:t>
      </w:r>
      <w:r>
        <w:rPr>
          <w:rFonts w:hint="eastAsia" w:ascii="仿宋_GB2312" w:hAnsi="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eastAsia="zh-CN"/>
        </w:rPr>
        <w:t>并</w:t>
      </w:r>
      <w:r>
        <w:rPr>
          <w:rFonts w:hint="eastAsia" w:ascii="仿宋_GB2312" w:hAnsi="仿宋_GB2312" w:cs="仿宋_GB2312"/>
          <w:color w:val="auto"/>
          <w:kern w:val="0"/>
          <w:sz w:val="32"/>
          <w:szCs w:val="32"/>
          <w:u w:val="none"/>
          <w:lang w:eastAsia="zh-CN"/>
        </w:rPr>
        <w:t>由</w:t>
      </w:r>
      <w:r>
        <w:rPr>
          <w:rFonts w:hint="eastAsia" w:ascii="仿宋_GB2312" w:hAnsi="仿宋_GB2312" w:cs="仿宋_GB2312"/>
          <w:color w:val="auto"/>
          <w:sz w:val="32"/>
          <w:szCs w:val="32"/>
          <w:u w:val="none"/>
          <w:lang w:eastAsia="zh-CN"/>
        </w:rPr>
        <w:t>职业技能鉴定指导中心向原备案机关申请更新相关</w:t>
      </w:r>
      <w:r>
        <w:rPr>
          <w:rFonts w:hint="eastAsia" w:ascii="仿宋_GB2312" w:hAnsi="仿宋_GB2312" w:eastAsia="仿宋_GB2312" w:cs="仿宋_GB2312"/>
          <w:color w:val="auto"/>
          <w:kern w:val="0"/>
          <w:sz w:val="32"/>
          <w:szCs w:val="32"/>
          <w:u w:val="none"/>
        </w:rPr>
        <w:t>备案信息</w:t>
      </w:r>
      <w:r>
        <w:rPr>
          <w:rFonts w:hint="eastAsia" w:ascii="仿宋_GB2312" w:hAnsi="仿宋_GB2312" w:eastAsia="仿宋_GB2312" w:cs="仿宋_GB2312"/>
          <w:color w:val="auto"/>
          <w:kern w:val="0"/>
          <w:sz w:val="32"/>
          <w:szCs w:val="32"/>
          <w:u w:val="none"/>
          <w:lang w:eastAsia="zh-CN"/>
        </w:rPr>
        <w:t>。</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职业技能考核鉴定机构停止鉴定</w:t>
      </w:r>
      <w:r>
        <w:rPr>
          <w:rFonts w:hint="eastAsia" w:ascii="仿宋_GB2312" w:hAnsi="仿宋_GB2312" w:eastAsia="仿宋_GB2312" w:cs="仿宋_GB2312"/>
          <w:color w:val="auto"/>
          <w:kern w:val="0"/>
          <w:sz w:val="32"/>
          <w:szCs w:val="32"/>
          <w:u w:val="none"/>
          <w:lang w:eastAsia="zh-CN"/>
        </w:rPr>
        <w:t>考核</w:t>
      </w:r>
      <w:r>
        <w:rPr>
          <w:rFonts w:hint="eastAsia" w:ascii="仿宋_GB2312" w:hAnsi="仿宋_GB2312" w:eastAsia="仿宋_GB2312" w:cs="仿宋_GB2312"/>
          <w:color w:val="auto"/>
          <w:kern w:val="0"/>
          <w:sz w:val="32"/>
          <w:szCs w:val="32"/>
          <w:u w:val="none"/>
        </w:rPr>
        <w:t>工作超过两年</w:t>
      </w:r>
      <w:r>
        <w:rPr>
          <w:rFonts w:hint="eastAsia" w:ascii="仿宋_GB2312" w:hAnsi="仿宋_GB2312" w:cs="仿宋_GB2312"/>
          <w:color w:val="auto"/>
          <w:kern w:val="0"/>
          <w:sz w:val="32"/>
          <w:szCs w:val="32"/>
          <w:u w:val="none"/>
          <w:lang w:eastAsia="zh-CN"/>
        </w:rPr>
        <w:t>或</w:t>
      </w:r>
      <w:r>
        <w:rPr>
          <w:rFonts w:hint="eastAsia" w:ascii="仿宋_GB2312" w:hAnsi="仿宋_GB2312" w:eastAsia="仿宋_GB2312" w:cs="仿宋_GB2312"/>
          <w:color w:val="auto"/>
          <w:kern w:val="0"/>
          <w:sz w:val="32"/>
          <w:szCs w:val="32"/>
          <w:u w:val="none"/>
        </w:rPr>
        <w:t>举办职业技能考核鉴定机构的</w:t>
      </w:r>
      <w:r>
        <w:rPr>
          <w:rFonts w:hint="eastAsia" w:ascii="仿宋_GB2312" w:hAnsi="仿宋_GB2312" w:cs="仿宋_GB2312"/>
          <w:color w:val="auto"/>
          <w:kern w:val="0"/>
          <w:sz w:val="32"/>
          <w:szCs w:val="32"/>
          <w:u w:val="none"/>
          <w:lang w:eastAsia="zh-CN"/>
        </w:rPr>
        <w:t>单位</w:t>
      </w:r>
      <w:r>
        <w:rPr>
          <w:rFonts w:hint="eastAsia" w:ascii="仿宋_GB2312" w:hAnsi="仿宋_GB2312" w:eastAsia="仿宋_GB2312" w:cs="仿宋_GB2312"/>
          <w:color w:val="auto"/>
          <w:kern w:val="0"/>
          <w:sz w:val="32"/>
          <w:szCs w:val="32"/>
          <w:u w:val="none"/>
        </w:rPr>
        <w:t>法人</w:t>
      </w:r>
      <w:r>
        <w:rPr>
          <w:rFonts w:hint="eastAsia" w:ascii="仿宋_GB2312" w:hAnsi="仿宋_GB2312" w:eastAsia="仿宋_GB2312" w:cs="仿宋_GB2312"/>
          <w:color w:val="auto"/>
          <w:kern w:val="0"/>
          <w:sz w:val="32"/>
          <w:szCs w:val="32"/>
          <w:u w:val="none"/>
          <w:lang w:eastAsia="zh-CN"/>
        </w:rPr>
        <w:t>资格</w:t>
      </w:r>
      <w:r>
        <w:rPr>
          <w:rFonts w:hint="eastAsia" w:ascii="仿宋_GB2312" w:hAnsi="仿宋_GB2312" w:eastAsia="仿宋_GB2312" w:cs="仿宋_GB2312"/>
          <w:color w:val="auto"/>
          <w:kern w:val="0"/>
          <w:sz w:val="32"/>
          <w:szCs w:val="32"/>
          <w:u w:val="none"/>
        </w:rPr>
        <w:t>依法终止的</w:t>
      </w:r>
      <w:r>
        <w:rPr>
          <w:rFonts w:hint="eastAsia" w:ascii="仿宋_GB2312" w:hAnsi="仿宋_GB2312" w:cs="仿宋_GB2312"/>
          <w:color w:val="auto"/>
          <w:kern w:val="0"/>
          <w:sz w:val="32"/>
          <w:szCs w:val="32"/>
          <w:u w:val="none"/>
          <w:lang w:eastAsia="zh-CN"/>
        </w:rPr>
        <w:t>，</w:t>
      </w:r>
      <w:r>
        <w:rPr>
          <w:rFonts w:hint="eastAsia" w:ascii="仿宋_GB2312" w:hAnsi="仿宋_GB2312" w:cs="仿宋_GB2312"/>
          <w:color w:val="auto"/>
          <w:sz w:val="32"/>
          <w:szCs w:val="32"/>
          <w:u w:val="none"/>
          <w:lang w:eastAsia="zh-CN"/>
        </w:rPr>
        <w:t>职业技能鉴定指导中心应及时向原备案机关申请更新相关</w:t>
      </w:r>
      <w:r>
        <w:rPr>
          <w:rFonts w:hint="eastAsia" w:ascii="仿宋_GB2312" w:hAnsi="仿宋_GB2312" w:eastAsia="仿宋_GB2312" w:cs="仿宋_GB2312"/>
          <w:color w:val="auto"/>
          <w:kern w:val="0"/>
          <w:sz w:val="32"/>
          <w:szCs w:val="32"/>
          <w:u w:val="none"/>
        </w:rPr>
        <w:t>备案信息</w:t>
      </w:r>
      <w:r>
        <w:rPr>
          <w:rFonts w:hint="eastAsia" w:ascii="仿宋_GB2312" w:hAnsi="仿宋_GB2312" w:cs="仿宋_GB2312"/>
          <w:color w:val="auto"/>
          <w:kern w:val="0"/>
          <w:sz w:val="32"/>
          <w:szCs w:val="32"/>
          <w:u w:val="none"/>
          <w:lang w:eastAsia="zh-CN"/>
        </w:rPr>
        <w:t>。</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cs="仿宋_GB2312"/>
          <w:color w:val="auto"/>
          <w:kern w:val="0"/>
          <w:sz w:val="32"/>
          <w:szCs w:val="32"/>
          <w:u w:val="none"/>
          <w:lang w:eastAsia="zh-CN"/>
        </w:rPr>
        <w:t>十一</w:t>
      </w:r>
      <w:r>
        <w:rPr>
          <w:rFonts w:hint="eastAsia" w:ascii="仿宋_GB2312" w:hAnsi="仿宋_GB2312" w:eastAsia="仿宋_GB2312" w:cs="仿宋_GB2312"/>
          <w:color w:val="auto"/>
          <w:kern w:val="0"/>
          <w:sz w:val="32"/>
          <w:szCs w:val="32"/>
          <w:u w:val="none"/>
        </w:rPr>
        <w:t>条 职业技能考核鉴定机构存在第</w:t>
      </w:r>
      <w:r>
        <w:rPr>
          <w:rFonts w:hint="eastAsia" w:ascii="仿宋_GB2312" w:hAnsi="仿宋_GB2312" w:cs="仿宋_GB2312"/>
          <w:color w:val="auto"/>
          <w:kern w:val="0"/>
          <w:sz w:val="32"/>
          <w:szCs w:val="32"/>
          <w:u w:val="none"/>
          <w:lang w:eastAsia="zh-CN"/>
        </w:rPr>
        <w:t>九</w:t>
      </w:r>
      <w:r>
        <w:rPr>
          <w:rFonts w:hint="eastAsia" w:ascii="仿宋_GB2312" w:hAnsi="仿宋_GB2312" w:eastAsia="仿宋_GB2312" w:cs="仿宋_GB2312"/>
          <w:color w:val="auto"/>
          <w:kern w:val="0"/>
          <w:sz w:val="32"/>
          <w:szCs w:val="32"/>
          <w:u w:val="none"/>
        </w:rPr>
        <w:t>条中</w:t>
      </w:r>
      <w:r>
        <w:rPr>
          <w:rFonts w:hint="eastAsia" w:ascii="仿宋_GB2312" w:hAnsi="仿宋_GB2312" w:cs="仿宋_GB2312"/>
          <w:color w:val="auto"/>
          <w:kern w:val="0"/>
          <w:sz w:val="32"/>
          <w:szCs w:val="32"/>
          <w:u w:val="none"/>
          <w:lang w:eastAsia="zh-CN"/>
        </w:rPr>
        <w:t>违规</w:t>
      </w:r>
      <w:r>
        <w:rPr>
          <w:rFonts w:hint="eastAsia" w:ascii="仿宋_GB2312" w:hAnsi="仿宋_GB2312" w:eastAsia="仿宋_GB2312" w:cs="仿宋_GB2312"/>
          <w:color w:val="auto"/>
          <w:kern w:val="0"/>
          <w:sz w:val="32"/>
          <w:szCs w:val="32"/>
          <w:u w:val="none"/>
        </w:rPr>
        <w:t>行为的，由各级职业技能鉴定指导中心</w:t>
      </w:r>
      <w:r>
        <w:rPr>
          <w:rFonts w:hint="eastAsia" w:ascii="仿宋_GB2312" w:hAnsi="仿宋_GB2312" w:cs="仿宋_GB2312"/>
          <w:color w:val="auto"/>
          <w:kern w:val="0"/>
          <w:sz w:val="32"/>
          <w:szCs w:val="32"/>
          <w:u w:val="none"/>
          <w:lang w:eastAsia="zh-CN"/>
        </w:rPr>
        <w:t>督促限期整改</w:t>
      </w:r>
      <w:r>
        <w:rPr>
          <w:rFonts w:hint="eastAsia" w:ascii="仿宋_GB2312" w:hAnsi="仿宋_GB2312" w:eastAsia="仿宋_GB2312" w:cs="仿宋_GB2312"/>
          <w:color w:val="auto"/>
          <w:kern w:val="0"/>
          <w:sz w:val="32"/>
          <w:szCs w:val="32"/>
          <w:u w:val="none"/>
        </w:rPr>
        <w:t>，给予</w:t>
      </w:r>
      <w:r>
        <w:rPr>
          <w:rFonts w:hint="eastAsia" w:ascii="仿宋_GB2312" w:hAnsi="仿宋_GB2312" w:cs="仿宋_GB2312"/>
          <w:color w:val="auto"/>
          <w:kern w:val="0"/>
          <w:sz w:val="32"/>
          <w:szCs w:val="32"/>
          <w:u w:val="none"/>
          <w:lang w:eastAsia="zh-CN"/>
        </w:rPr>
        <w:t>通报</w:t>
      </w:r>
      <w:r>
        <w:rPr>
          <w:rFonts w:hint="eastAsia" w:ascii="仿宋_GB2312" w:hAnsi="仿宋_GB2312" w:eastAsia="仿宋_GB2312" w:cs="仿宋_GB2312"/>
          <w:color w:val="auto"/>
          <w:kern w:val="0"/>
          <w:sz w:val="32"/>
          <w:szCs w:val="32"/>
          <w:u w:val="none"/>
          <w:lang w:eastAsia="zh-CN"/>
        </w:rPr>
        <w:t>，整改期内不得</w:t>
      </w:r>
      <w:r>
        <w:rPr>
          <w:rFonts w:hint="eastAsia" w:ascii="仿宋_GB2312" w:hAnsi="仿宋_GB2312" w:cs="仿宋_GB2312"/>
          <w:color w:val="auto"/>
          <w:kern w:val="0"/>
          <w:sz w:val="32"/>
          <w:szCs w:val="32"/>
          <w:u w:val="none"/>
          <w:lang w:eastAsia="zh-CN"/>
        </w:rPr>
        <w:t>开展</w:t>
      </w:r>
      <w:r>
        <w:rPr>
          <w:rFonts w:hint="eastAsia" w:ascii="仿宋_GB2312" w:hAnsi="仿宋_GB2312" w:eastAsia="仿宋_GB2312" w:cs="仿宋_GB2312"/>
          <w:color w:val="auto"/>
          <w:kern w:val="0"/>
          <w:sz w:val="32"/>
          <w:szCs w:val="32"/>
          <w:u w:val="none"/>
          <w:lang w:eastAsia="zh-CN"/>
        </w:rPr>
        <w:t>鉴定活动</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rPr>
        <w:br w:type="textWrapping"/>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第</w:t>
      </w:r>
      <w:r>
        <w:rPr>
          <w:rFonts w:hint="eastAsia" w:ascii="仿宋_GB2312" w:hAnsi="仿宋_GB2312" w:cs="仿宋_GB2312"/>
          <w:color w:val="auto"/>
          <w:kern w:val="0"/>
          <w:sz w:val="32"/>
          <w:szCs w:val="32"/>
          <w:u w:val="none"/>
          <w:lang w:eastAsia="zh-CN"/>
        </w:rPr>
        <w:t>十二</w:t>
      </w:r>
      <w:r>
        <w:rPr>
          <w:rFonts w:hint="eastAsia" w:ascii="仿宋_GB2312" w:hAnsi="仿宋_GB2312" w:eastAsia="仿宋_GB2312" w:cs="仿宋_GB2312"/>
          <w:color w:val="auto"/>
          <w:kern w:val="0"/>
          <w:sz w:val="32"/>
          <w:szCs w:val="32"/>
          <w:u w:val="none"/>
        </w:rPr>
        <w:t xml:space="preserve">条 </w:t>
      </w:r>
      <w:r>
        <w:rPr>
          <w:rFonts w:hint="eastAsia" w:ascii="仿宋_GB2312" w:hAnsi="仿宋_GB2312" w:cs="仿宋_GB2312"/>
          <w:color w:val="auto"/>
          <w:kern w:val="0"/>
          <w:sz w:val="32"/>
          <w:szCs w:val="32"/>
          <w:u w:val="none"/>
          <w:lang w:eastAsia="zh-CN"/>
        </w:rPr>
        <w:t>职业技能考核鉴定机构</w:t>
      </w:r>
      <w:r>
        <w:rPr>
          <w:rFonts w:hint="eastAsia" w:ascii="仿宋_GB2312" w:hAnsi="仿宋_GB2312" w:eastAsia="仿宋_GB2312" w:cs="仿宋_GB2312"/>
          <w:color w:val="auto"/>
          <w:kern w:val="0"/>
          <w:sz w:val="32"/>
          <w:szCs w:val="32"/>
          <w:u w:val="none"/>
        </w:rPr>
        <w:t>有下列情形之一的，</w:t>
      </w:r>
      <w:r>
        <w:rPr>
          <w:rFonts w:hint="eastAsia" w:ascii="仿宋_GB2312" w:hAnsi="仿宋_GB2312" w:eastAsia="仿宋_GB2312" w:cs="仿宋_GB2312"/>
          <w:color w:val="auto"/>
          <w:kern w:val="0"/>
          <w:sz w:val="32"/>
          <w:szCs w:val="32"/>
          <w:u w:val="none"/>
          <w:lang w:eastAsia="zh-CN"/>
        </w:rPr>
        <w:t>各级</w:t>
      </w:r>
      <w:r>
        <w:rPr>
          <w:rFonts w:hint="eastAsia" w:ascii="仿宋_GB2312" w:hAnsi="仿宋_GB2312" w:cs="仿宋_GB2312"/>
          <w:color w:val="auto"/>
          <w:kern w:val="0"/>
          <w:sz w:val="32"/>
          <w:szCs w:val="32"/>
          <w:u w:val="none"/>
          <w:lang w:eastAsia="zh-CN"/>
        </w:rPr>
        <w:t>职业技能鉴定指导中心应向备案机关申请</w:t>
      </w:r>
      <w:r>
        <w:rPr>
          <w:rFonts w:hint="eastAsia" w:ascii="仿宋_GB2312" w:hAnsi="仿宋_GB2312" w:cs="仿宋_GB2312"/>
          <w:color w:val="auto"/>
          <w:sz w:val="32"/>
          <w:szCs w:val="32"/>
          <w:u w:val="none"/>
          <w:lang w:eastAsia="zh-CN"/>
        </w:rPr>
        <w:t>更新相关</w:t>
      </w:r>
      <w:r>
        <w:rPr>
          <w:rFonts w:hint="eastAsia" w:ascii="仿宋_GB2312" w:hAnsi="仿宋_GB2312" w:eastAsia="仿宋_GB2312" w:cs="仿宋_GB2312"/>
          <w:color w:val="auto"/>
          <w:kern w:val="0"/>
          <w:sz w:val="32"/>
          <w:szCs w:val="32"/>
          <w:u w:val="none"/>
        </w:rPr>
        <w:t>备案信息</w:t>
      </w:r>
      <w:r>
        <w:rPr>
          <w:rFonts w:hint="eastAsia" w:ascii="仿宋_GB2312" w:hAnsi="仿宋_GB2312" w:cs="仿宋_GB2312"/>
          <w:color w:val="auto"/>
          <w:kern w:val="0"/>
          <w:sz w:val="32"/>
          <w:szCs w:val="32"/>
          <w:u w:val="none"/>
          <w:lang w:eastAsia="zh-CN"/>
        </w:rPr>
        <w:t>，由备案机关依法依规进行处理，并向社会公布</w:t>
      </w:r>
      <w:r>
        <w:rPr>
          <w:rFonts w:hint="eastAsia" w:ascii="仿宋_GB2312" w:hAnsi="仿宋_GB2312" w:eastAsia="仿宋_GB2312" w:cs="仿宋_GB2312"/>
          <w:color w:val="auto"/>
          <w:kern w:val="0"/>
          <w:sz w:val="32"/>
          <w:szCs w:val="32"/>
          <w:u w:val="none"/>
        </w:rPr>
        <w:t>：</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cs="仿宋_GB2312"/>
          <w:color w:val="auto"/>
          <w:kern w:val="0"/>
          <w:sz w:val="32"/>
          <w:szCs w:val="32"/>
          <w:u w:val="none"/>
          <w:lang w:eastAsia="zh-CN"/>
        </w:rPr>
        <w:t>一</w:t>
      </w:r>
      <w:r>
        <w:rPr>
          <w:rFonts w:hint="eastAsia" w:ascii="仿宋_GB2312" w:hAnsi="仿宋_GB2312" w:eastAsia="仿宋_GB2312" w:cs="仿宋_GB2312"/>
          <w:color w:val="auto"/>
          <w:kern w:val="0"/>
          <w:sz w:val="32"/>
          <w:szCs w:val="32"/>
          <w:u w:val="none"/>
        </w:rPr>
        <w:t>）职业技能考核鉴定机构因设施设备老旧</w:t>
      </w:r>
      <w:r>
        <w:rPr>
          <w:rFonts w:hint="eastAsia" w:ascii="仿宋_GB2312" w:hAnsi="仿宋_GB2312" w:eastAsia="仿宋_GB2312" w:cs="仿宋_GB2312"/>
          <w:color w:val="auto"/>
          <w:kern w:val="0"/>
          <w:sz w:val="32"/>
          <w:szCs w:val="32"/>
          <w:u w:val="none"/>
          <w:lang w:eastAsia="zh-CN"/>
        </w:rPr>
        <w:t>、损坏，</w:t>
      </w:r>
      <w:r>
        <w:rPr>
          <w:rFonts w:hint="eastAsia" w:ascii="仿宋_GB2312" w:hAnsi="仿宋_GB2312" w:eastAsia="仿宋_GB2312" w:cs="仿宋_GB2312"/>
          <w:color w:val="auto"/>
          <w:kern w:val="0"/>
          <w:sz w:val="32"/>
          <w:szCs w:val="32"/>
          <w:u w:val="none"/>
        </w:rPr>
        <w:t>无法满足鉴定</w:t>
      </w:r>
      <w:r>
        <w:rPr>
          <w:rFonts w:hint="eastAsia" w:ascii="仿宋_GB2312" w:hAnsi="仿宋_GB2312" w:eastAsia="仿宋_GB2312" w:cs="仿宋_GB2312"/>
          <w:color w:val="auto"/>
          <w:kern w:val="0"/>
          <w:sz w:val="32"/>
          <w:szCs w:val="32"/>
          <w:u w:val="none"/>
          <w:lang w:eastAsia="zh-CN"/>
        </w:rPr>
        <w:t>考核</w:t>
      </w:r>
      <w:r>
        <w:rPr>
          <w:rFonts w:hint="eastAsia" w:ascii="仿宋_GB2312" w:hAnsi="仿宋_GB2312" w:eastAsia="仿宋_GB2312" w:cs="仿宋_GB2312"/>
          <w:color w:val="auto"/>
          <w:kern w:val="0"/>
          <w:sz w:val="32"/>
          <w:szCs w:val="32"/>
          <w:u w:val="none"/>
        </w:rPr>
        <w:t>需求，且无法按要求</w:t>
      </w:r>
      <w:r>
        <w:rPr>
          <w:rFonts w:hint="eastAsia" w:ascii="仿宋_GB2312" w:hAnsi="仿宋_GB2312" w:cs="仿宋_GB2312"/>
          <w:color w:val="auto"/>
          <w:kern w:val="0"/>
          <w:sz w:val="32"/>
          <w:szCs w:val="32"/>
          <w:u w:val="none"/>
          <w:lang w:eastAsia="zh-CN"/>
        </w:rPr>
        <w:t>整改</w:t>
      </w:r>
      <w:r>
        <w:rPr>
          <w:rFonts w:hint="eastAsia" w:ascii="仿宋_GB2312" w:hAnsi="仿宋_GB2312" w:eastAsia="仿宋_GB2312" w:cs="仿宋_GB2312"/>
          <w:color w:val="auto"/>
          <w:kern w:val="0"/>
          <w:sz w:val="32"/>
          <w:szCs w:val="32"/>
          <w:u w:val="none"/>
        </w:rPr>
        <w:t>的；</w:t>
      </w:r>
    </w:p>
    <w:p>
      <w:pPr>
        <w:widowControl/>
        <w:shd w:val="clear" w:color="auto" w:fill="FFFFFF"/>
        <w:spacing w:line="560" w:lineRule="exact"/>
        <w:ind w:firstLine="48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）职业技能考核鉴定机构在开展鉴定工作过程中存在资格核查不严、违规操作、虚假宣传、超范围鉴定等违规行为</w:t>
      </w:r>
      <w:r>
        <w:rPr>
          <w:rFonts w:hint="eastAsia" w:ascii="仿宋_GB2312" w:hAnsi="仿宋_GB2312" w:cs="仿宋_GB2312"/>
          <w:color w:val="auto"/>
          <w:kern w:val="0"/>
          <w:sz w:val="32"/>
          <w:szCs w:val="32"/>
          <w:u w:val="none"/>
          <w:lang w:eastAsia="zh-CN"/>
        </w:rPr>
        <w:t>，未能如期完成整改的；</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cs="仿宋_GB2312"/>
          <w:color w:val="auto"/>
          <w:kern w:val="0"/>
          <w:sz w:val="32"/>
          <w:szCs w:val="32"/>
          <w:u w:val="none"/>
          <w:lang w:eastAsia="zh-CN"/>
        </w:rPr>
        <w:t>三</w:t>
      </w:r>
      <w:r>
        <w:rPr>
          <w:rFonts w:hint="eastAsia" w:ascii="仿宋_GB2312" w:hAnsi="仿宋_GB2312" w:eastAsia="仿宋_GB2312" w:cs="仿宋_GB2312"/>
          <w:color w:val="auto"/>
          <w:kern w:val="0"/>
          <w:sz w:val="32"/>
          <w:szCs w:val="32"/>
          <w:u w:val="none"/>
          <w:lang w:eastAsia="zh-CN"/>
        </w:rPr>
        <w:t>）通过</w:t>
      </w:r>
      <w:r>
        <w:rPr>
          <w:rFonts w:hint="eastAsia" w:ascii="仿宋_GB2312" w:hAnsi="仿宋_GB2312" w:eastAsia="仿宋_GB2312" w:cs="仿宋_GB2312"/>
          <w:color w:val="auto"/>
          <w:kern w:val="0"/>
          <w:sz w:val="32"/>
          <w:szCs w:val="32"/>
          <w:u w:val="none"/>
        </w:rPr>
        <w:t>虚假材料</w:t>
      </w:r>
      <w:r>
        <w:rPr>
          <w:rFonts w:hint="eastAsia" w:ascii="仿宋_GB2312" w:hAnsi="仿宋_GB2312" w:eastAsia="仿宋_GB2312" w:cs="仿宋_GB2312"/>
          <w:color w:val="auto"/>
          <w:kern w:val="0"/>
          <w:sz w:val="32"/>
          <w:szCs w:val="32"/>
          <w:u w:val="none"/>
          <w:lang w:eastAsia="zh-CN"/>
        </w:rPr>
        <w:t>、虚假承诺</w:t>
      </w:r>
      <w:r>
        <w:rPr>
          <w:rFonts w:hint="eastAsia" w:ascii="仿宋_GB2312" w:hAnsi="仿宋_GB2312" w:cs="仿宋_GB2312"/>
          <w:color w:val="auto"/>
          <w:kern w:val="0"/>
          <w:sz w:val="32"/>
          <w:szCs w:val="32"/>
          <w:u w:val="none"/>
          <w:lang w:eastAsia="zh-CN"/>
        </w:rPr>
        <w:t>取得备案登记的</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rPr>
        <w:br w:type="textWrapping"/>
      </w:r>
      <w:r>
        <w:rPr>
          <w:rFonts w:hint="eastAsia" w:ascii="仿宋_GB2312" w:hAnsi="仿宋_GB2312" w:eastAsia="仿宋_GB2312" w:cs="仿宋_GB2312"/>
          <w:color w:val="auto"/>
          <w:kern w:val="0"/>
          <w:sz w:val="32"/>
          <w:szCs w:val="32"/>
          <w:u w:val="none"/>
        </w:rPr>
        <w:t>　　第</w:t>
      </w:r>
      <w:r>
        <w:rPr>
          <w:rFonts w:hint="eastAsia" w:ascii="仿宋_GB2312" w:hAnsi="仿宋_GB2312" w:cs="仿宋_GB2312"/>
          <w:color w:val="auto"/>
          <w:kern w:val="0"/>
          <w:sz w:val="32"/>
          <w:szCs w:val="32"/>
          <w:u w:val="none"/>
          <w:lang w:eastAsia="zh-CN"/>
        </w:rPr>
        <w:t>十三</w:t>
      </w:r>
      <w:r>
        <w:rPr>
          <w:rFonts w:hint="eastAsia" w:ascii="仿宋_GB2312" w:hAnsi="仿宋_GB2312" w:eastAsia="仿宋_GB2312" w:cs="仿宋_GB2312"/>
          <w:color w:val="auto"/>
          <w:kern w:val="0"/>
          <w:sz w:val="32"/>
          <w:szCs w:val="32"/>
          <w:u w:val="none"/>
        </w:rPr>
        <w:t>条 未</w:t>
      </w:r>
      <w:r>
        <w:rPr>
          <w:rFonts w:hint="eastAsia" w:ascii="仿宋_GB2312" w:hAnsi="仿宋_GB2312" w:cs="仿宋_GB2312"/>
          <w:color w:val="auto"/>
          <w:kern w:val="0"/>
          <w:sz w:val="32"/>
          <w:szCs w:val="32"/>
          <w:u w:val="none"/>
          <w:lang w:eastAsia="zh-CN"/>
        </w:rPr>
        <w:t>向</w:t>
      </w:r>
      <w:r>
        <w:rPr>
          <w:rFonts w:hint="eastAsia" w:ascii="仿宋_GB2312" w:hAnsi="仿宋_GB2312" w:eastAsia="仿宋_GB2312" w:cs="仿宋_GB2312"/>
          <w:color w:val="auto"/>
          <w:kern w:val="0"/>
          <w:sz w:val="32"/>
          <w:szCs w:val="32"/>
          <w:u w:val="none"/>
        </w:rPr>
        <w:t>各级人力资源和社会保障行政部门备案擅自开展鉴定工作的，由各级人力资源和社会保障行政部门责令其停止鉴定活动。</w:t>
      </w:r>
      <w:r>
        <w:rPr>
          <w:rFonts w:hint="eastAsia" w:ascii="仿宋_GB2312" w:hAnsi="仿宋_GB2312" w:eastAsia="仿宋_GB2312" w:cs="仿宋_GB2312"/>
          <w:color w:val="auto"/>
          <w:kern w:val="0"/>
          <w:sz w:val="32"/>
          <w:szCs w:val="32"/>
          <w:u w:val="none"/>
        </w:rPr>
        <w:br w:type="textWrapping"/>
      </w:r>
      <w:r>
        <w:rPr>
          <w:rFonts w:hint="eastAsia" w:ascii="仿宋_GB2312" w:hAnsi="仿宋_GB2312" w:eastAsia="仿宋_GB2312" w:cs="仿宋_GB2312"/>
          <w:color w:val="auto"/>
          <w:kern w:val="0"/>
          <w:sz w:val="32"/>
          <w:szCs w:val="32"/>
          <w:u w:val="none"/>
        </w:rPr>
        <w:t>　　第</w:t>
      </w:r>
      <w:r>
        <w:rPr>
          <w:rFonts w:hint="eastAsia" w:ascii="仿宋_GB2312" w:hAnsi="仿宋_GB2312" w:cs="仿宋_GB2312"/>
          <w:color w:val="auto"/>
          <w:kern w:val="0"/>
          <w:sz w:val="32"/>
          <w:szCs w:val="32"/>
          <w:u w:val="none"/>
          <w:lang w:eastAsia="zh-CN"/>
        </w:rPr>
        <w:t>十四</w:t>
      </w:r>
      <w:r>
        <w:rPr>
          <w:rFonts w:hint="eastAsia" w:ascii="仿宋_GB2312" w:hAnsi="仿宋_GB2312" w:eastAsia="仿宋_GB2312" w:cs="仿宋_GB2312"/>
          <w:color w:val="auto"/>
          <w:kern w:val="0"/>
          <w:sz w:val="32"/>
          <w:szCs w:val="32"/>
          <w:u w:val="none"/>
        </w:rPr>
        <w:t>条 本办法施行前已经</w:t>
      </w:r>
      <w:r>
        <w:rPr>
          <w:rFonts w:hint="eastAsia" w:ascii="仿宋_GB2312" w:hAnsi="仿宋_GB2312" w:cs="仿宋_GB2312"/>
          <w:color w:val="auto"/>
          <w:kern w:val="0"/>
          <w:sz w:val="32"/>
          <w:szCs w:val="32"/>
          <w:u w:val="none"/>
          <w:lang w:eastAsia="zh-CN"/>
        </w:rPr>
        <w:t>许可</w:t>
      </w:r>
      <w:r>
        <w:rPr>
          <w:rFonts w:hint="eastAsia" w:ascii="仿宋_GB2312" w:hAnsi="仿宋_GB2312" w:eastAsia="仿宋_GB2312" w:cs="仿宋_GB2312"/>
          <w:color w:val="auto"/>
          <w:kern w:val="0"/>
          <w:sz w:val="32"/>
          <w:szCs w:val="32"/>
          <w:u w:val="none"/>
        </w:rPr>
        <w:t>批</w:t>
      </w:r>
      <w:r>
        <w:rPr>
          <w:rFonts w:hint="eastAsia" w:ascii="仿宋_GB2312" w:hAnsi="仿宋_GB2312" w:cs="仿宋_GB2312"/>
          <w:color w:val="auto"/>
          <w:kern w:val="0"/>
          <w:sz w:val="32"/>
          <w:szCs w:val="32"/>
          <w:u w:val="none"/>
          <w:lang w:eastAsia="zh-CN"/>
        </w:rPr>
        <w:t>设</w:t>
      </w:r>
      <w:r>
        <w:rPr>
          <w:rFonts w:hint="eastAsia" w:ascii="仿宋_GB2312" w:hAnsi="仿宋_GB2312" w:eastAsia="仿宋_GB2312" w:cs="仿宋_GB2312"/>
          <w:color w:val="auto"/>
          <w:kern w:val="0"/>
          <w:sz w:val="32"/>
          <w:szCs w:val="32"/>
          <w:u w:val="none"/>
        </w:rPr>
        <w:t>的职业技能考核鉴定机构</w:t>
      </w:r>
      <w:r>
        <w:rPr>
          <w:rFonts w:hint="eastAsia" w:ascii="仿宋_GB2312" w:hAnsi="仿宋_GB2312" w:cs="仿宋_GB2312"/>
          <w:color w:val="auto"/>
          <w:kern w:val="0"/>
          <w:sz w:val="32"/>
          <w:szCs w:val="32"/>
          <w:u w:val="none"/>
          <w:lang w:eastAsia="zh-CN"/>
        </w:rPr>
        <w:t>由原许可机关转为备案管理，并向社会公布。</w:t>
      </w:r>
    </w:p>
    <w:p>
      <w:pPr>
        <w:widowControl/>
        <w:shd w:val="clear" w:color="auto" w:fill="FFFFFF"/>
        <w:spacing w:line="560" w:lineRule="exact"/>
        <w:ind w:firstLine="0"/>
        <w:jc w:val="center"/>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kern w:val="0"/>
          <w:sz w:val="32"/>
          <w:szCs w:val="32"/>
          <w:u w:val="none"/>
        </w:rPr>
        <w:t>第四章 附 则</w:t>
      </w:r>
    </w:p>
    <w:p>
      <w:pPr>
        <w:widowControl/>
        <w:shd w:val="clear" w:color="auto" w:fill="FFFFFF"/>
        <w:spacing w:line="560" w:lineRule="exact"/>
        <w:ind w:firstLine="48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第</w:t>
      </w:r>
      <w:r>
        <w:rPr>
          <w:rFonts w:hint="eastAsia" w:ascii="仿宋_GB2312" w:hAnsi="仿宋_GB2312" w:cs="仿宋_GB2312"/>
          <w:color w:val="auto"/>
          <w:kern w:val="0"/>
          <w:sz w:val="32"/>
          <w:szCs w:val="32"/>
          <w:u w:val="none"/>
          <w:lang w:eastAsia="zh-CN"/>
        </w:rPr>
        <w:t>十五</w:t>
      </w:r>
      <w:r>
        <w:rPr>
          <w:rFonts w:hint="eastAsia" w:ascii="仿宋_GB2312" w:hAnsi="仿宋_GB2312" w:eastAsia="仿宋_GB2312" w:cs="仿宋_GB2312"/>
          <w:color w:val="auto"/>
          <w:kern w:val="0"/>
          <w:sz w:val="32"/>
          <w:szCs w:val="32"/>
          <w:u w:val="none"/>
        </w:rPr>
        <w:t>条 本办法未规定的职业技能考核鉴定机构</w:t>
      </w:r>
      <w:r>
        <w:rPr>
          <w:rFonts w:hint="eastAsia" w:ascii="仿宋_GB2312" w:hAnsi="仿宋_GB2312" w:cs="仿宋_GB2312"/>
          <w:color w:val="auto"/>
          <w:kern w:val="0"/>
          <w:sz w:val="32"/>
          <w:szCs w:val="32"/>
          <w:u w:val="none"/>
          <w:lang w:eastAsia="zh-CN"/>
        </w:rPr>
        <w:t>备案</w:t>
      </w:r>
      <w:r>
        <w:rPr>
          <w:rFonts w:hint="eastAsia" w:ascii="仿宋_GB2312" w:hAnsi="仿宋_GB2312" w:eastAsia="仿宋_GB2312" w:cs="仿宋_GB2312"/>
          <w:color w:val="auto"/>
          <w:kern w:val="0"/>
          <w:sz w:val="32"/>
          <w:szCs w:val="32"/>
          <w:u w:val="none"/>
        </w:rPr>
        <w:t>管理</w:t>
      </w:r>
      <w:r>
        <w:rPr>
          <w:rFonts w:hint="eastAsia" w:ascii="仿宋_GB2312" w:hAnsi="仿宋_GB2312" w:cs="仿宋_GB2312"/>
          <w:color w:val="auto"/>
          <w:kern w:val="0"/>
          <w:sz w:val="32"/>
          <w:szCs w:val="32"/>
          <w:u w:val="none"/>
          <w:lang w:eastAsia="zh-CN"/>
        </w:rPr>
        <w:t>事项</w:t>
      </w:r>
      <w:r>
        <w:rPr>
          <w:rFonts w:hint="eastAsia" w:ascii="仿宋_GB2312" w:hAnsi="仿宋_GB2312" w:eastAsia="仿宋_GB2312" w:cs="仿宋_GB2312"/>
          <w:color w:val="auto"/>
          <w:kern w:val="0"/>
          <w:sz w:val="32"/>
          <w:szCs w:val="32"/>
          <w:u w:val="none"/>
        </w:rPr>
        <w:t>，按照有关法律法规和职业技能鉴定相关规定执行。</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cs="仿宋_GB2312"/>
          <w:color w:val="auto"/>
          <w:kern w:val="0"/>
          <w:sz w:val="32"/>
          <w:szCs w:val="32"/>
          <w:u w:val="none"/>
          <w:lang w:eastAsia="zh-CN"/>
        </w:rPr>
        <w:t>十六</w:t>
      </w:r>
      <w:r>
        <w:rPr>
          <w:rFonts w:hint="eastAsia" w:ascii="仿宋_GB2312" w:hAnsi="仿宋_GB2312" w:eastAsia="仿宋_GB2312" w:cs="仿宋_GB2312"/>
          <w:color w:val="auto"/>
          <w:kern w:val="0"/>
          <w:sz w:val="32"/>
          <w:szCs w:val="32"/>
          <w:u w:val="none"/>
        </w:rPr>
        <w:t>条 本办法自</w:t>
      </w:r>
      <w:r>
        <w:rPr>
          <w:rFonts w:hint="eastAsia" w:ascii="仿宋_GB2312" w:hAnsi="仿宋_GB2312" w:eastAsia="仿宋_GB2312" w:cs="仿宋_GB2312"/>
          <w:color w:val="auto"/>
          <w:kern w:val="0"/>
          <w:sz w:val="32"/>
          <w:szCs w:val="32"/>
          <w:u w:val="none"/>
          <w:lang w:eastAsia="zh-CN"/>
        </w:rPr>
        <w:t>印发之日起</w:t>
      </w:r>
      <w:r>
        <w:rPr>
          <w:rFonts w:hint="eastAsia" w:ascii="仿宋_GB2312" w:hAnsi="仿宋_GB2312" w:eastAsia="仿宋_GB2312" w:cs="仿宋_GB2312"/>
          <w:color w:val="auto"/>
          <w:kern w:val="0"/>
          <w:sz w:val="32"/>
          <w:szCs w:val="32"/>
          <w:u w:val="none"/>
        </w:rPr>
        <w:t>施行。</w:t>
      </w:r>
      <w:r>
        <w:rPr>
          <w:rFonts w:hint="eastAsia" w:ascii="仿宋_GB2312" w:hAnsi="仿宋_GB2312" w:eastAsia="仿宋_GB2312" w:cs="仿宋_GB2312"/>
          <w:color w:val="auto"/>
          <w:kern w:val="0"/>
          <w:sz w:val="32"/>
          <w:szCs w:val="32"/>
          <w:u w:val="none"/>
          <w:vertAlign w:val="superscript"/>
        </w:rPr>
        <w:t> </w:t>
      </w:r>
    </w:p>
    <w:p/>
    <w:p>
      <w:pPr>
        <w:spacing w:line="596" w:lineRule="exact"/>
        <w:textAlignment w:val="top"/>
        <w:rPr>
          <w:rFonts w:hint="eastAsia"/>
        </w:rPr>
      </w:pPr>
    </w:p>
    <w:p>
      <w:pPr>
        <w:spacing w:line="596" w:lineRule="exact"/>
        <w:textAlignment w:val="top"/>
        <w:rPr>
          <w:rFonts w:hint="eastAsia"/>
        </w:rPr>
      </w:pPr>
    </w:p>
    <w:p>
      <w:pPr>
        <w:spacing w:line="596" w:lineRule="exact"/>
        <w:textAlignment w:val="top"/>
        <w:rPr>
          <w:rFonts w:hint="eastAsia"/>
        </w:rPr>
      </w:pPr>
    </w:p>
    <w:p>
      <w:pPr>
        <w:spacing w:line="596" w:lineRule="exact"/>
        <w:textAlignment w:val="top"/>
        <w:rPr>
          <w:rFonts w:hint="eastAsia"/>
        </w:rPr>
      </w:pPr>
    </w:p>
    <w:p>
      <w:pPr>
        <w:spacing w:line="596" w:lineRule="exact"/>
        <w:textAlignment w:val="top"/>
        <w:rPr>
          <w:rFonts w:hint="eastAsia"/>
        </w:rPr>
      </w:pPr>
    </w:p>
    <w:p>
      <w:pPr>
        <w:spacing w:line="596" w:lineRule="exact"/>
        <w:textAlignment w:val="top"/>
        <w:rPr>
          <w:rFonts w:hint="eastAsia"/>
        </w:rPr>
      </w:pPr>
    </w:p>
    <w:p>
      <w:pPr>
        <w:spacing w:line="596" w:lineRule="exact"/>
        <w:textAlignment w:val="top"/>
        <w:rPr>
          <w:rFonts w:hint="eastAsia"/>
        </w:rPr>
      </w:pPr>
    </w:p>
    <w:p>
      <w:pPr>
        <w:spacing w:line="596" w:lineRule="exact"/>
        <w:textAlignment w:val="top"/>
        <w:rPr>
          <w:rFonts w:hint="eastAsia"/>
        </w:rPr>
      </w:pPr>
    </w:p>
    <w:p>
      <w:pPr>
        <w:spacing w:line="596" w:lineRule="exact"/>
        <w:textAlignment w:val="top"/>
        <w:rPr>
          <w:rFonts w:hint="eastAsia" w:ascii="仿宋_GB2312" w:hAnsi="仿宋_GB2312" w:cs="仿宋_GB2312"/>
          <w:lang w:eastAsia="zh-CN"/>
        </w:rPr>
      </w:pPr>
    </w:p>
    <w:p>
      <w:pPr>
        <w:spacing w:line="596" w:lineRule="exact"/>
        <w:textAlignment w:val="top"/>
        <w:rPr>
          <w:rFonts w:hint="eastAsia" w:ascii="仿宋_GB2312" w:hAnsi="仿宋_GB2312" w:cs="仿宋_GB2312"/>
          <w:lang w:eastAsia="zh-CN"/>
        </w:rPr>
      </w:pPr>
    </w:p>
    <w:p>
      <w:pPr>
        <w:spacing w:line="596" w:lineRule="exact"/>
        <w:textAlignment w:val="top"/>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spacing w:line="596" w:lineRule="exact"/>
        <w:textAlignment w:val="top"/>
        <w:rPr>
          <w:rFonts w:hint="eastAsia"/>
        </w:rPr>
      </w:pPr>
    </w:p>
    <w:p>
      <w:pPr>
        <w:spacing w:line="500" w:lineRule="exact"/>
        <w:jc w:val="center"/>
        <w:rPr>
          <w:rFonts w:hint="eastAsia" w:ascii="方正小标宋简体" w:eastAsia="方正小标宋简体"/>
          <w:color w:val="auto"/>
          <w:sz w:val="44"/>
          <w:szCs w:val="44"/>
          <w:u w:val="none"/>
        </w:rPr>
      </w:pPr>
      <w:r>
        <w:rPr>
          <w:rFonts w:hint="eastAsia" w:ascii="方正小标宋简体" w:eastAsia="方正小标宋简体"/>
          <w:color w:val="auto"/>
          <w:sz w:val="44"/>
          <w:szCs w:val="44"/>
          <w:u w:val="none"/>
        </w:rPr>
        <w:t>职业技能考核鉴定机构备案信息表</w:t>
      </w:r>
    </w:p>
    <w:p>
      <w:pPr>
        <w:spacing w:line="500" w:lineRule="exact"/>
        <w:jc w:val="center"/>
        <w:rPr>
          <w:rFonts w:hint="eastAsia" w:ascii="方正小标宋简体" w:eastAsia="方正小标宋简体"/>
          <w:color w:val="auto"/>
          <w:sz w:val="44"/>
          <w:szCs w:val="44"/>
          <w:u w:val="none"/>
        </w:rPr>
      </w:pPr>
    </w:p>
    <w:p>
      <w:pPr>
        <w:spacing w:line="500" w:lineRule="exact"/>
        <w:jc w:val="both"/>
        <w:rPr>
          <w:rFonts w:hint="eastAsia" w:eastAsia="宋体"/>
          <w:color w:val="auto"/>
          <w:sz w:val="28"/>
          <w:szCs w:val="28"/>
          <w:u w:val="none"/>
          <w:lang w:val="en-US" w:eastAsia="zh-CN"/>
        </w:rPr>
      </w:pP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编号：</w:t>
      </w:r>
      <w:r>
        <w:rPr>
          <w:rFonts w:hint="eastAsia"/>
          <w:color w:val="auto"/>
          <w:sz w:val="28"/>
          <w:szCs w:val="28"/>
          <w:u w:val="none"/>
          <w:lang w:val="en-US" w:eastAsia="zh-CN"/>
        </w:rPr>
        <w:t xml:space="preserve">                                </w:t>
      </w:r>
    </w:p>
    <w:tbl>
      <w:tblPr>
        <w:tblStyle w:val="3"/>
        <w:tblW w:w="9750" w:type="dxa"/>
        <w:jc w:val="center"/>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545"/>
        <w:gridCol w:w="120"/>
        <w:gridCol w:w="1410"/>
        <w:gridCol w:w="40"/>
        <w:gridCol w:w="1670"/>
        <w:gridCol w:w="53"/>
        <w:gridCol w:w="7"/>
        <w:gridCol w:w="918"/>
        <w:gridCol w:w="522"/>
        <w:gridCol w:w="4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905" w:type="dxa"/>
            <w:vAlign w:val="center"/>
          </w:tcPr>
          <w:p>
            <w:pPr>
              <w:spacing w:line="44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机构名称</w:t>
            </w:r>
          </w:p>
        </w:tc>
        <w:tc>
          <w:tcPr>
            <w:tcW w:w="7845" w:type="dxa"/>
            <w:gridSpan w:val="11"/>
            <w:vAlign w:val="center"/>
          </w:tcPr>
          <w:p>
            <w:pPr>
              <w:spacing w:line="46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05" w:type="dxa"/>
            <w:vAlign w:val="center"/>
          </w:tcPr>
          <w:p>
            <w:pPr>
              <w:spacing w:line="44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机构地址</w:t>
            </w:r>
          </w:p>
        </w:tc>
        <w:tc>
          <w:tcPr>
            <w:tcW w:w="7845" w:type="dxa"/>
            <w:gridSpan w:val="11"/>
            <w:vAlign w:val="center"/>
          </w:tcPr>
          <w:p>
            <w:pPr>
              <w:spacing w:line="46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vAlign w:val="center"/>
          </w:tcPr>
          <w:p>
            <w:pPr>
              <w:spacing w:line="340" w:lineRule="exact"/>
              <w:rPr>
                <w:rFonts w:ascii="仿宋" w:hAnsi="仿宋" w:eastAsia="仿宋" w:cs="仿宋"/>
                <w:color w:val="auto"/>
                <w:sz w:val="28"/>
                <w:szCs w:val="28"/>
                <w:u w:val="none"/>
              </w:rPr>
            </w:pPr>
            <w:r>
              <w:rPr>
                <w:rFonts w:hint="eastAsia" w:ascii="仿宋" w:hAnsi="仿宋" w:eastAsia="仿宋" w:cs="仿宋"/>
                <w:color w:val="auto"/>
                <w:sz w:val="28"/>
                <w:szCs w:val="28"/>
                <w:u w:val="none"/>
              </w:rPr>
              <w:t>统一社会信用代码</w:t>
            </w:r>
          </w:p>
        </w:tc>
        <w:tc>
          <w:tcPr>
            <w:tcW w:w="7845" w:type="dxa"/>
            <w:gridSpan w:val="11"/>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vMerge w:val="restart"/>
            <w:vAlign w:val="center"/>
          </w:tcPr>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法定代表人</w:t>
            </w:r>
          </w:p>
        </w:tc>
        <w:tc>
          <w:tcPr>
            <w:tcW w:w="3115" w:type="dxa"/>
            <w:gridSpan w:val="4"/>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姓    名</w:t>
            </w:r>
          </w:p>
        </w:tc>
        <w:tc>
          <w:tcPr>
            <w:tcW w:w="1730" w:type="dxa"/>
            <w:gridSpan w:val="3"/>
            <w:vAlign w:val="center"/>
          </w:tcPr>
          <w:p>
            <w:pPr>
              <w:spacing w:line="500" w:lineRule="exact"/>
              <w:rPr>
                <w:rFonts w:ascii="仿宋" w:hAnsi="仿宋" w:eastAsia="仿宋" w:cs="仿宋"/>
                <w:color w:val="auto"/>
                <w:sz w:val="28"/>
                <w:szCs w:val="28"/>
                <w:u w:val="none"/>
              </w:rPr>
            </w:pPr>
          </w:p>
        </w:tc>
        <w:tc>
          <w:tcPr>
            <w:tcW w:w="1440" w:type="dxa"/>
            <w:gridSpan w:val="2"/>
            <w:vAlign w:val="center"/>
          </w:tcPr>
          <w:p>
            <w:pPr>
              <w:spacing w:line="500" w:lineRule="exact"/>
              <w:rPr>
                <w:rFonts w:ascii="仿宋" w:hAnsi="仿宋" w:eastAsia="仿宋" w:cs="仿宋"/>
                <w:color w:val="auto"/>
                <w:sz w:val="28"/>
                <w:szCs w:val="28"/>
                <w:u w:val="none"/>
              </w:rPr>
            </w:pPr>
            <w:r>
              <w:rPr>
                <w:rFonts w:hint="eastAsia" w:ascii="仿宋" w:hAnsi="仿宋" w:eastAsia="仿宋" w:cs="仿宋"/>
                <w:color w:val="auto"/>
                <w:sz w:val="28"/>
                <w:szCs w:val="28"/>
                <w:u w:val="none"/>
              </w:rPr>
              <w:t>联系电话</w:t>
            </w:r>
          </w:p>
        </w:tc>
        <w:tc>
          <w:tcPr>
            <w:tcW w:w="1560" w:type="dxa"/>
            <w:gridSpan w:val="2"/>
            <w:vAlign w:val="center"/>
          </w:tcPr>
          <w:p>
            <w:pPr>
              <w:spacing w:line="500" w:lineRule="exact"/>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身份证号码</w:t>
            </w:r>
          </w:p>
        </w:tc>
        <w:tc>
          <w:tcPr>
            <w:tcW w:w="4730" w:type="dxa"/>
            <w:gridSpan w:val="7"/>
            <w:vAlign w:val="center"/>
          </w:tcPr>
          <w:p>
            <w:pPr>
              <w:spacing w:line="500" w:lineRule="exact"/>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vMerge w:val="restart"/>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主要负责人</w:t>
            </w:r>
          </w:p>
        </w:tc>
        <w:tc>
          <w:tcPr>
            <w:tcW w:w="3115" w:type="dxa"/>
            <w:gridSpan w:val="4"/>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姓    名</w:t>
            </w:r>
          </w:p>
        </w:tc>
        <w:tc>
          <w:tcPr>
            <w:tcW w:w="1670" w:type="dxa"/>
            <w:vAlign w:val="center"/>
          </w:tcPr>
          <w:p>
            <w:pPr>
              <w:spacing w:line="500" w:lineRule="exact"/>
              <w:rPr>
                <w:rFonts w:ascii="仿宋" w:hAnsi="仿宋" w:eastAsia="仿宋" w:cs="仿宋"/>
                <w:color w:val="auto"/>
                <w:sz w:val="28"/>
                <w:szCs w:val="28"/>
                <w:u w:val="none"/>
              </w:rPr>
            </w:pPr>
          </w:p>
        </w:tc>
        <w:tc>
          <w:tcPr>
            <w:tcW w:w="1545" w:type="dxa"/>
            <w:gridSpan w:val="5"/>
            <w:vAlign w:val="center"/>
          </w:tcPr>
          <w:p>
            <w:pPr>
              <w:spacing w:line="500" w:lineRule="exact"/>
              <w:rPr>
                <w:rFonts w:ascii="仿宋" w:hAnsi="仿宋" w:eastAsia="仿宋" w:cs="仿宋"/>
                <w:color w:val="auto"/>
                <w:sz w:val="28"/>
                <w:szCs w:val="28"/>
                <w:u w:val="none"/>
              </w:rPr>
            </w:pPr>
            <w:r>
              <w:rPr>
                <w:rFonts w:hint="eastAsia" w:ascii="仿宋" w:hAnsi="仿宋" w:eastAsia="仿宋" w:cs="仿宋"/>
                <w:color w:val="auto"/>
                <w:sz w:val="28"/>
                <w:szCs w:val="28"/>
                <w:u w:val="none"/>
              </w:rPr>
              <w:t>联系电话</w:t>
            </w:r>
          </w:p>
        </w:tc>
        <w:tc>
          <w:tcPr>
            <w:tcW w:w="1515" w:type="dxa"/>
            <w:vAlign w:val="center"/>
          </w:tcPr>
          <w:p>
            <w:pPr>
              <w:spacing w:line="500" w:lineRule="exact"/>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身份证号码</w:t>
            </w:r>
          </w:p>
        </w:tc>
        <w:tc>
          <w:tcPr>
            <w:tcW w:w="4730" w:type="dxa"/>
            <w:gridSpan w:val="7"/>
            <w:vAlign w:val="center"/>
          </w:tcPr>
          <w:p>
            <w:pPr>
              <w:spacing w:line="500" w:lineRule="exact"/>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05" w:type="dxa"/>
            <w:vMerge w:val="restart"/>
            <w:vAlign w:val="center"/>
          </w:tcPr>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考评人员</w:t>
            </w:r>
          </w:p>
          <w:p>
            <w:pPr>
              <w:spacing w:line="400" w:lineRule="exact"/>
              <w:jc w:val="center"/>
              <w:rPr>
                <w:rFonts w:ascii="仿宋" w:hAnsi="仿宋" w:eastAsia="仿宋" w:cs="仿宋"/>
                <w:color w:val="auto"/>
                <w:szCs w:val="21"/>
                <w:u w:val="none"/>
              </w:rPr>
            </w:pPr>
            <w:r>
              <w:rPr>
                <w:rFonts w:hint="eastAsia" w:ascii="仿宋" w:hAnsi="仿宋" w:eastAsia="仿宋" w:cs="仿宋"/>
                <w:color w:val="auto"/>
                <w:szCs w:val="21"/>
                <w:u w:val="none"/>
              </w:rPr>
              <w:t>（可另附纸）</w:t>
            </w:r>
          </w:p>
        </w:tc>
        <w:tc>
          <w:tcPr>
            <w:tcW w:w="1545" w:type="dxa"/>
            <w:vAlign w:val="center"/>
          </w:tcPr>
          <w:p>
            <w:pPr>
              <w:spacing w:line="400" w:lineRule="exact"/>
              <w:rPr>
                <w:rFonts w:ascii="仿宋" w:hAnsi="仿宋" w:eastAsia="仿宋" w:cs="仿宋"/>
                <w:color w:val="auto"/>
                <w:sz w:val="28"/>
                <w:szCs w:val="28"/>
                <w:u w:val="none"/>
              </w:rPr>
            </w:pPr>
            <w:r>
              <w:rPr>
                <w:rFonts w:hint="eastAsia" w:ascii="仿宋" w:hAnsi="仿宋" w:eastAsia="仿宋" w:cs="仿宋"/>
                <w:color w:val="auto"/>
                <w:sz w:val="28"/>
                <w:szCs w:val="28"/>
                <w:u w:val="none"/>
              </w:rPr>
              <w:t>姓  名</w:t>
            </w:r>
          </w:p>
        </w:tc>
        <w:tc>
          <w:tcPr>
            <w:tcW w:w="1570" w:type="dxa"/>
            <w:gridSpan w:val="3"/>
            <w:vAlign w:val="center"/>
          </w:tcPr>
          <w:p>
            <w:pPr>
              <w:spacing w:line="400" w:lineRule="exact"/>
              <w:rPr>
                <w:rFonts w:ascii="仿宋" w:hAnsi="仿宋" w:eastAsia="仿宋" w:cs="仿宋"/>
                <w:color w:val="auto"/>
                <w:sz w:val="28"/>
                <w:szCs w:val="28"/>
                <w:u w:val="none"/>
              </w:rPr>
            </w:pPr>
            <w:r>
              <w:rPr>
                <w:rFonts w:hint="eastAsia" w:ascii="仿宋" w:hAnsi="仿宋" w:eastAsia="仿宋" w:cs="仿宋"/>
                <w:color w:val="auto"/>
                <w:sz w:val="28"/>
                <w:szCs w:val="28"/>
                <w:u w:val="none"/>
              </w:rPr>
              <w:t>职业名称</w:t>
            </w:r>
          </w:p>
        </w:tc>
        <w:tc>
          <w:tcPr>
            <w:tcW w:w="4730" w:type="dxa"/>
            <w:gridSpan w:val="7"/>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考评员证书编码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1545" w:type="dxa"/>
            <w:vAlign w:val="center"/>
          </w:tcPr>
          <w:p>
            <w:pPr>
              <w:spacing w:line="500" w:lineRule="exact"/>
              <w:jc w:val="center"/>
              <w:rPr>
                <w:rFonts w:ascii="仿宋" w:hAnsi="仿宋" w:eastAsia="仿宋" w:cs="仿宋"/>
                <w:color w:val="auto"/>
                <w:sz w:val="28"/>
                <w:szCs w:val="28"/>
                <w:u w:val="none"/>
              </w:rPr>
            </w:pPr>
          </w:p>
        </w:tc>
        <w:tc>
          <w:tcPr>
            <w:tcW w:w="1570" w:type="dxa"/>
            <w:gridSpan w:val="3"/>
            <w:vAlign w:val="center"/>
          </w:tcPr>
          <w:p>
            <w:pPr>
              <w:spacing w:line="500" w:lineRule="exact"/>
              <w:jc w:val="center"/>
              <w:rPr>
                <w:rFonts w:ascii="仿宋" w:hAnsi="仿宋" w:eastAsia="仿宋" w:cs="仿宋"/>
                <w:color w:val="auto"/>
                <w:sz w:val="28"/>
                <w:szCs w:val="28"/>
                <w:u w:val="none"/>
              </w:rPr>
            </w:pPr>
          </w:p>
        </w:tc>
        <w:tc>
          <w:tcPr>
            <w:tcW w:w="4730" w:type="dxa"/>
            <w:gridSpan w:val="7"/>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1545" w:type="dxa"/>
            <w:vAlign w:val="center"/>
          </w:tcPr>
          <w:p>
            <w:pPr>
              <w:spacing w:line="500" w:lineRule="exact"/>
              <w:jc w:val="center"/>
              <w:rPr>
                <w:rFonts w:ascii="仿宋" w:hAnsi="仿宋" w:eastAsia="仿宋" w:cs="仿宋"/>
                <w:color w:val="auto"/>
                <w:sz w:val="28"/>
                <w:szCs w:val="28"/>
                <w:u w:val="none"/>
              </w:rPr>
            </w:pPr>
          </w:p>
        </w:tc>
        <w:tc>
          <w:tcPr>
            <w:tcW w:w="1570" w:type="dxa"/>
            <w:gridSpan w:val="3"/>
            <w:vAlign w:val="center"/>
          </w:tcPr>
          <w:p>
            <w:pPr>
              <w:spacing w:line="500" w:lineRule="exact"/>
              <w:jc w:val="center"/>
              <w:rPr>
                <w:rFonts w:ascii="仿宋" w:hAnsi="仿宋" w:eastAsia="仿宋" w:cs="仿宋"/>
                <w:color w:val="auto"/>
                <w:sz w:val="28"/>
                <w:szCs w:val="28"/>
                <w:u w:val="none"/>
              </w:rPr>
            </w:pPr>
          </w:p>
        </w:tc>
        <w:tc>
          <w:tcPr>
            <w:tcW w:w="4730" w:type="dxa"/>
            <w:gridSpan w:val="7"/>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1545" w:type="dxa"/>
            <w:vAlign w:val="center"/>
          </w:tcPr>
          <w:p>
            <w:pPr>
              <w:spacing w:line="500" w:lineRule="exact"/>
              <w:jc w:val="center"/>
              <w:rPr>
                <w:rFonts w:ascii="仿宋" w:hAnsi="仿宋" w:eastAsia="仿宋" w:cs="仿宋"/>
                <w:color w:val="auto"/>
                <w:sz w:val="28"/>
                <w:szCs w:val="28"/>
                <w:u w:val="none"/>
              </w:rPr>
            </w:pPr>
          </w:p>
        </w:tc>
        <w:tc>
          <w:tcPr>
            <w:tcW w:w="1570" w:type="dxa"/>
            <w:gridSpan w:val="3"/>
            <w:vAlign w:val="center"/>
          </w:tcPr>
          <w:p>
            <w:pPr>
              <w:spacing w:line="500" w:lineRule="exact"/>
              <w:jc w:val="center"/>
              <w:rPr>
                <w:rFonts w:ascii="仿宋" w:hAnsi="仿宋" w:eastAsia="仿宋" w:cs="仿宋"/>
                <w:color w:val="auto"/>
                <w:sz w:val="28"/>
                <w:szCs w:val="28"/>
                <w:u w:val="none"/>
              </w:rPr>
            </w:pPr>
          </w:p>
        </w:tc>
        <w:tc>
          <w:tcPr>
            <w:tcW w:w="4730" w:type="dxa"/>
            <w:gridSpan w:val="7"/>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905" w:type="dxa"/>
            <w:vMerge w:val="restart"/>
            <w:vAlign w:val="center"/>
          </w:tcPr>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工作人员</w:t>
            </w:r>
          </w:p>
          <w:p>
            <w:pPr>
              <w:spacing w:line="400" w:lineRule="exact"/>
              <w:jc w:val="center"/>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姓  名</w:t>
            </w:r>
          </w:p>
        </w:tc>
        <w:tc>
          <w:tcPr>
            <w:tcW w:w="4730" w:type="dxa"/>
            <w:gridSpan w:val="7"/>
            <w:vAlign w:val="center"/>
          </w:tcPr>
          <w:p>
            <w:pPr>
              <w:spacing w:line="340" w:lineRule="exact"/>
              <w:ind w:firstLine="140" w:firstLineChars="50"/>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p>
        </w:tc>
        <w:tc>
          <w:tcPr>
            <w:tcW w:w="4730" w:type="dxa"/>
            <w:gridSpan w:val="7"/>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p>
        </w:tc>
        <w:tc>
          <w:tcPr>
            <w:tcW w:w="4730" w:type="dxa"/>
            <w:gridSpan w:val="7"/>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905" w:type="dxa"/>
            <w:vMerge w:val="restart"/>
            <w:vAlign w:val="center"/>
          </w:tcPr>
          <w:p>
            <w:pPr>
              <w:spacing w:line="400" w:lineRule="exact"/>
              <w:ind w:firstLine="280" w:firstLineChars="100"/>
              <w:jc w:val="both"/>
              <w:rPr>
                <w:rFonts w:ascii="仿宋" w:hAnsi="仿宋" w:eastAsia="仿宋" w:cs="仿宋"/>
                <w:color w:val="auto"/>
                <w:sz w:val="28"/>
                <w:szCs w:val="28"/>
                <w:u w:val="none"/>
              </w:rPr>
            </w:pPr>
            <w:r>
              <w:rPr>
                <w:rFonts w:hint="eastAsia" w:ascii="仿宋" w:hAnsi="仿宋" w:eastAsia="仿宋" w:cs="仿宋"/>
                <w:color w:val="auto"/>
                <w:sz w:val="28"/>
                <w:szCs w:val="28"/>
                <w:u w:val="none"/>
              </w:rPr>
              <w:t>财务人员</w:t>
            </w:r>
          </w:p>
          <w:p>
            <w:pPr>
              <w:spacing w:line="400" w:lineRule="exact"/>
              <w:ind w:firstLine="140" w:firstLineChars="50"/>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姓  名</w:t>
            </w:r>
          </w:p>
        </w:tc>
        <w:tc>
          <w:tcPr>
            <w:tcW w:w="4730" w:type="dxa"/>
            <w:gridSpan w:val="7"/>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执业证书编码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p>
        </w:tc>
        <w:tc>
          <w:tcPr>
            <w:tcW w:w="4730" w:type="dxa"/>
            <w:gridSpan w:val="7"/>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905" w:type="dxa"/>
            <w:vMerge w:val="continue"/>
            <w:vAlign w:val="center"/>
          </w:tcPr>
          <w:p>
            <w:pPr>
              <w:spacing w:line="500" w:lineRule="exact"/>
              <w:jc w:val="center"/>
              <w:rPr>
                <w:rFonts w:ascii="仿宋" w:hAnsi="仿宋" w:eastAsia="仿宋" w:cs="仿宋"/>
                <w:color w:val="auto"/>
                <w:sz w:val="28"/>
                <w:szCs w:val="28"/>
                <w:u w:val="none"/>
              </w:rPr>
            </w:pPr>
          </w:p>
        </w:tc>
        <w:tc>
          <w:tcPr>
            <w:tcW w:w="3115" w:type="dxa"/>
            <w:gridSpan w:val="4"/>
            <w:vAlign w:val="center"/>
          </w:tcPr>
          <w:p>
            <w:pPr>
              <w:spacing w:line="500" w:lineRule="exact"/>
              <w:jc w:val="center"/>
              <w:rPr>
                <w:rFonts w:ascii="仿宋" w:hAnsi="仿宋" w:eastAsia="仿宋" w:cs="仿宋"/>
                <w:color w:val="auto"/>
                <w:sz w:val="28"/>
                <w:szCs w:val="28"/>
                <w:u w:val="none"/>
              </w:rPr>
            </w:pPr>
          </w:p>
        </w:tc>
        <w:tc>
          <w:tcPr>
            <w:tcW w:w="4730" w:type="dxa"/>
            <w:gridSpan w:val="7"/>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905" w:type="dxa"/>
            <w:vAlign w:val="top"/>
          </w:tcPr>
          <w:p>
            <w:pPr>
              <w:spacing w:line="400" w:lineRule="exact"/>
              <w:jc w:val="center"/>
              <w:rPr>
                <w:rFonts w:ascii="仿宋" w:hAnsi="仿宋" w:eastAsia="仿宋" w:cs="仿宋"/>
                <w:color w:val="auto"/>
                <w:sz w:val="28"/>
                <w:szCs w:val="28"/>
                <w:u w:val="none"/>
              </w:rPr>
            </w:pPr>
          </w:p>
          <w:p>
            <w:pPr>
              <w:spacing w:line="400" w:lineRule="exact"/>
              <w:jc w:val="center"/>
              <w:rPr>
                <w:rFonts w:ascii="仿宋" w:hAnsi="仿宋" w:eastAsia="仿宋" w:cs="仿宋"/>
                <w:color w:val="auto"/>
                <w:sz w:val="28"/>
                <w:szCs w:val="28"/>
                <w:u w:val="none"/>
              </w:rPr>
            </w:pPr>
          </w:p>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场地情况</w:t>
            </w:r>
          </w:p>
          <w:p>
            <w:pPr>
              <w:spacing w:line="400" w:lineRule="exact"/>
              <w:jc w:val="center"/>
              <w:rPr>
                <w:rFonts w:ascii="仿宋" w:hAnsi="仿宋" w:eastAsia="仿宋" w:cs="仿宋"/>
                <w:color w:val="auto"/>
                <w:szCs w:val="21"/>
                <w:u w:val="none"/>
              </w:rPr>
            </w:pPr>
            <w:r>
              <w:rPr>
                <w:rFonts w:hint="eastAsia" w:ascii="仿宋" w:hAnsi="仿宋" w:eastAsia="仿宋" w:cs="仿宋"/>
                <w:color w:val="auto"/>
                <w:szCs w:val="21"/>
                <w:u w:val="none"/>
              </w:rPr>
              <w:t>（可另附页）</w:t>
            </w:r>
          </w:p>
        </w:tc>
        <w:tc>
          <w:tcPr>
            <w:tcW w:w="7845" w:type="dxa"/>
            <w:gridSpan w:val="11"/>
            <w:vAlign w:val="center"/>
          </w:tcPr>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05" w:type="dxa"/>
            <w:vMerge w:val="restart"/>
            <w:vAlign w:val="center"/>
          </w:tcPr>
          <w:p>
            <w:pPr>
              <w:spacing w:line="52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设施设备情况</w:t>
            </w:r>
          </w:p>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Cs w:val="21"/>
                <w:u w:val="none"/>
              </w:rPr>
              <w:t>（可另附页）</w:t>
            </w:r>
          </w:p>
        </w:tc>
        <w:tc>
          <w:tcPr>
            <w:tcW w:w="1665" w:type="dxa"/>
            <w:gridSpan w:val="2"/>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名称</w:t>
            </w:r>
          </w:p>
        </w:tc>
        <w:tc>
          <w:tcPr>
            <w:tcW w:w="1410" w:type="dxa"/>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品牌</w:t>
            </w:r>
          </w:p>
        </w:tc>
        <w:tc>
          <w:tcPr>
            <w:tcW w:w="1763" w:type="dxa"/>
            <w:gridSpan w:val="3"/>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规格/型号</w:t>
            </w:r>
          </w:p>
        </w:tc>
        <w:tc>
          <w:tcPr>
            <w:tcW w:w="925" w:type="dxa"/>
            <w:gridSpan w:val="2"/>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数量</w:t>
            </w:r>
          </w:p>
        </w:tc>
        <w:tc>
          <w:tcPr>
            <w:tcW w:w="2082" w:type="dxa"/>
            <w:gridSpan w:val="3"/>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05" w:type="dxa"/>
            <w:vMerge w:val="continue"/>
            <w:vAlign w:val="center"/>
          </w:tcPr>
          <w:p>
            <w:pPr>
              <w:spacing w:line="520" w:lineRule="exact"/>
              <w:jc w:val="center"/>
              <w:rPr>
                <w:rFonts w:hint="eastAsia" w:ascii="仿宋" w:hAnsi="仿宋" w:eastAsia="仿宋" w:cs="仿宋"/>
                <w:color w:val="auto"/>
                <w:sz w:val="28"/>
                <w:szCs w:val="28"/>
                <w:u w:val="none"/>
              </w:rPr>
            </w:pPr>
          </w:p>
        </w:tc>
        <w:tc>
          <w:tcPr>
            <w:tcW w:w="1665" w:type="dxa"/>
            <w:gridSpan w:val="2"/>
            <w:vAlign w:val="center"/>
          </w:tcPr>
          <w:p>
            <w:pPr>
              <w:spacing w:line="520" w:lineRule="exact"/>
              <w:jc w:val="center"/>
              <w:rPr>
                <w:rFonts w:ascii="仿宋" w:hAnsi="仿宋" w:eastAsia="仿宋" w:cs="仿宋"/>
                <w:color w:val="auto"/>
                <w:sz w:val="28"/>
                <w:szCs w:val="28"/>
                <w:u w:val="none"/>
              </w:rPr>
            </w:pPr>
          </w:p>
        </w:tc>
        <w:tc>
          <w:tcPr>
            <w:tcW w:w="1410" w:type="dxa"/>
            <w:vAlign w:val="center"/>
          </w:tcPr>
          <w:p>
            <w:pPr>
              <w:spacing w:line="520" w:lineRule="exact"/>
              <w:jc w:val="center"/>
              <w:rPr>
                <w:rFonts w:ascii="仿宋" w:hAnsi="仿宋" w:eastAsia="仿宋" w:cs="仿宋"/>
                <w:color w:val="auto"/>
                <w:sz w:val="28"/>
                <w:szCs w:val="28"/>
                <w:u w:val="none"/>
              </w:rPr>
            </w:pPr>
          </w:p>
        </w:tc>
        <w:tc>
          <w:tcPr>
            <w:tcW w:w="1763" w:type="dxa"/>
            <w:gridSpan w:val="3"/>
            <w:vAlign w:val="center"/>
          </w:tcPr>
          <w:p>
            <w:pPr>
              <w:spacing w:line="520" w:lineRule="exact"/>
              <w:jc w:val="center"/>
              <w:rPr>
                <w:rFonts w:ascii="仿宋" w:hAnsi="仿宋" w:eastAsia="仿宋" w:cs="仿宋"/>
                <w:color w:val="auto"/>
                <w:sz w:val="28"/>
                <w:szCs w:val="28"/>
                <w:u w:val="none"/>
              </w:rPr>
            </w:pPr>
          </w:p>
        </w:tc>
        <w:tc>
          <w:tcPr>
            <w:tcW w:w="925" w:type="dxa"/>
            <w:gridSpan w:val="2"/>
            <w:vAlign w:val="center"/>
          </w:tcPr>
          <w:p>
            <w:pPr>
              <w:spacing w:line="520" w:lineRule="exact"/>
              <w:jc w:val="center"/>
              <w:rPr>
                <w:rFonts w:ascii="仿宋" w:hAnsi="仿宋" w:eastAsia="仿宋" w:cs="仿宋"/>
                <w:color w:val="auto"/>
                <w:sz w:val="28"/>
                <w:szCs w:val="28"/>
                <w:u w:val="none"/>
              </w:rPr>
            </w:pPr>
          </w:p>
        </w:tc>
        <w:tc>
          <w:tcPr>
            <w:tcW w:w="2082" w:type="dxa"/>
            <w:gridSpan w:val="3"/>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1905" w:type="dxa"/>
            <w:vAlign w:val="center"/>
          </w:tcPr>
          <w:p>
            <w:pPr>
              <w:spacing w:line="52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申请职业范围</w:t>
            </w:r>
          </w:p>
          <w:p>
            <w:pPr>
              <w:spacing w:line="52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（含等级）</w:t>
            </w:r>
          </w:p>
        </w:tc>
        <w:tc>
          <w:tcPr>
            <w:tcW w:w="7845" w:type="dxa"/>
            <w:gridSpan w:val="11"/>
            <w:vAlign w:val="center"/>
          </w:tcPr>
          <w:p>
            <w:pPr>
              <w:spacing w:line="520" w:lineRule="exact"/>
              <w:ind w:firstLine="280" w:firstLineChars="100"/>
              <w:rPr>
                <w:rFonts w:ascii="仿宋" w:hAnsi="仿宋" w:eastAsia="仿宋" w:cs="仿宋"/>
                <w:color w:val="auto"/>
                <w:sz w:val="28"/>
                <w:szCs w:val="28"/>
                <w:u w:val="none"/>
              </w:rPr>
            </w:pPr>
            <w:r>
              <w:rPr>
                <w:rFonts w:hint="eastAsia" w:ascii="仿宋" w:hAnsi="仿宋" w:eastAsia="仿宋" w:cs="仿宋"/>
                <w:color w:val="auto"/>
                <w:sz w:val="28"/>
                <w:szCs w:val="28"/>
                <w:u w:val="none"/>
              </w:rPr>
              <w:t xml:space="preserve">  </w:t>
            </w:r>
          </w:p>
          <w:p>
            <w:pPr>
              <w:rPr>
                <w:color w:val="auto"/>
                <w:u w:val="none"/>
              </w:rPr>
            </w:pPr>
          </w:p>
          <w:p>
            <w:pPr>
              <w:spacing w:line="520" w:lineRule="exact"/>
              <w:ind w:firstLine="0" w:firstLineChars="0"/>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jc w:val="center"/>
        </w:trPr>
        <w:tc>
          <w:tcPr>
            <w:tcW w:w="1905" w:type="dxa"/>
            <w:vAlign w:val="center"/>
          </w:tcPr>
          <w:p>
            <w:pPr>
              <w:spacing w:line="520" w:lineRule="exact"/>
              <w:jc w:val="center"/>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备案人</w:t>
            </w:r>
            <w:r>
              <w:rPr>
                <w:rFonts w:hint="eastAsia" w:ascii="仿宋" w:hAnsi="仿宋" w:eastAsia="仿宋" w:cs="仿宋"/>
                <w:color w:val="auto"/>
                <w:sz w:val="28"/>
                <w:szCs w:val="28"/>
                <w:u w:val="none"/>
                <w:lang w:eastAsia="zh-CN"/>
              </w:rPr>
              <w:t>承诺</w:t>
            </w:r>
          </w:p>
          <w:p>
            <w:pPr>
              <w:spacing w:line="520" w:lineRule="exact"/>
              <w:jc w:val="center"/>
              <w:rPr>
                <w:rFonts w:ascii="仿宋" w:hAnsi="仿宋" w:eastAsia="仿宋" w:cs="仿宋"/>
                <w:color w:val="auto"/>
                <w:sz w:val="28"/>
                <w:szCs w:val="28"/>
                <w:u w:val="none"/>
              </w:rPr>
            </w:pPr>
          </w:p>
        </w:tc>
        <w:tc>
          <w:tcPr>
            <w:tcW w:w="7845" w:type="dxa"/>
            <w:gridSpan w:val="11"/>
            <w:vAlign w:val="center"/>
          </w:tcPr>
          <w:p>
            <w:pPr>
              <w:spacing w:line="520" w:lineRule="exact"/>
              <w:ind w:firstLine="240" w:firstLineChars="100"/>
              <w:jc w:val="left"/>
              <w:rPr>
                <w:rFonts w:ascii="仿宋" w:hAnsi="仿宋" w:eastAsia="仿宋" w:cs="仿宋"/>
                <w:color w:val="auto"/>
                <w:sz w:val="24"/>
                <w:szCs w:val="24"/>
                <w:u w:val="none"/>
              </w:rPr>
            </w:pPr>
            <w:r>
              <w:rPr>
                <w:rFonts w:hint="eastAsia" w:ascii="仿宋" w:hAnsi="仿宋" w:eastAsia="仿宋" w:cs="仿宋"/>
                <w:color w:val="auto"/>
                <w:sz w:val="24"/>
                <w:szCs w:val="24"/>
                <w:u w:val="none"/>
              </w:rPr>
              <w:t>本机构（人）承诺所填报的信息和所附材料真实、有效</w:t>
            </w:r>
            <w:r>
              <w:rPr>
                <w:rFonts w:hint="eastAsia" w:ascii="仿宋" w:hAnsi="仿宋" w:eastAsia="仿宋" w:cs="仿宋"/>
                <w:color w:val="auto"/>
                <w:sz w:val="24"/>
                <w:szCs w:val="24"/>
                <w:u w:val="none"/>
                <w:lang w:eastAsia="zh-CN"/>
              </w:rPr>
              <w:t>，场地设施设备符合相关职业技能鉴定要求，愿意承担不实承诺的法律责任。</w:t>
            </w:r>
          </w:p>
          <w:p>
            <w:pPr>
              <w:spacing w:line="520" w:lineRule="exact"/>
              <w:ind w:firstLine="2400" w:firstLineChars="1000"/>
              <w:jc w:val="left"/>
              <w:rPr>
                <w:rFonts w:ascii="仿宋" w:hAnsi="仿宋" w:eastAsia="仿宋" w:cs="仿宋"/>
                <w:color w:val="auto"/>
                <w:sz w:val="24"/>
                <w:szCs w:val="24"/>
                <w:u w:val="none"/>
              </w:rPr>
            </w:pPr>
            <w:r>
              <w:rPr>
                <w:rFonts w:hint="eastAsia" w:ascii="仿宋" w:hAnsi="仿宋" w:eastAsia="仿宋" w:cs="仿宋"/>
                <w:color w:val="auto"/>
                <w:sz w:val="24"/>
                <w:szCs w:val="24"/>
                <w:u w:val="none"/>
              </w:rPr>
              <w:t xml:space="preserve">            </w:t>
            </w:r>
          </w:p>
          <w:p>
            <w:pPr>
              <w:spacing w:line="520" w:lineRule="exact"/>
              <w:ind w:firstLine="2400" w:firstLineChars="1000"/>
              <w:jc w:val="left"/>
              <w:rPr>
                <w:rFonts w:ascii="仿宋" w:hAnsi="仿宋" w:eastAsia="仿宋" w:cs="仿宋"/>
                <w:color w:val="auto"/>
                <w:sz w:val="24"/>
                <w:szCs w:val="24"/>
                <w:u w:val="none"/>
              </w:rPr>
            </w:pPr>
            <w:r>
              <w:rPr>
                <w:rFonts w:hint="eastAsia" w:ascii="仿宋" w:hAnsi="仿宋" w:eastAsia="仿宋" w:cs="仿宋"/>
                <w:color w:val="auto"/>
                <w:sz w:val="24"/>
                <w:szCs w:val="24"/>
                <w:u w:val="none"/>
                <w:lang w:eastAsia="zh-CN"/>
              </w:rPr>
              <w:t>法人代表</w:t>
            </w:r>
            <w:r>
              <w:rPr>
                <w:rFonts w:hint="eastAsia" w:ascii="仿宋" w:hAnsi="仿宋" w:eastAsia="仿宋" w:cs="仿宋"/>
                <w:color w:val="auto"/>
                <w:sz w:val="24"/>
                <w:szCs w:val="24"/>
                <w:u w:val="none"/>
              </w:rPr>
              <w:t>签字：</w:t>
            </w:r>
          </w:p>
          <w:p>
            <w:pPr>
              <w:spacing w:line="520" w:lineRule="exact"/>
              <w:ind w:firstLine="2640" w:firstLineChars="1100"/>
              <w:jc w:val="left"/>
              <w:rPr>
                <w:rFonts w:ascii="仿宋" w:hAnsi="仿宋" w:eastAsia="仿宋" w:cs="仿宋"/>
                <w:color w:val="auto"/>
                <w:sz w:val="24"/>
                <w:szCs w:val="24"/>
                <w:u w:val="none"/>
              </w:rPr>
            </w:pPr>
            <w:r>
              <w:rPr>
                <w:rFonts w:hint="eastAsia" w:ascii="仿宋" w:hAnsi="仿宋" w:eastAsia="仿宋" w:cs="仿宋"/>
                <w:color w:val="auto"/>
                <w:sz w:val="24"/>
                <w:szCs w:val="24"/>
                <w:u w:val="none"/>
              </w:rPr>
              <w:t xml:space="preserve">   </w:t>
            </w:r>
            <w:r>
              <w:rPr>
                <w:rFonts w:ascii="仿宋" w:hAnsi="仿宋" w:eastAsia="仿宋" w:cs="仿宋"/>
                <w:color w:val="auto"/>
                <w:sz w:val="24"/>
                <w:szCs w:val="24"/>
                <w:u w:val="non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ascii="仿宋" w:hAnsi="仿宋" w:eastAsia="仿宋" w:cs="仿宋"/>
                <w:color w:val="auto"/>
                <w:sz w:val="24"/>
                <w:szCs w:val="24"/>
                <w:u w:val="none"/>
              </w:rPr>
              <w:t xml:space="preserve"> </w:t>
            </w:r>
            <w:r>
              <w:rPr>
                <w:rFonts w:hint="eastAsia" w:ascii="仿宋" w:hAnsi="仿宋" w:eastAsia="仿宋" w:cs="仿宋"/>
                <w:color w:val="auto"/>
                <w:sz w:val="24"/>
                <w:szCs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905" w:type="dxa"/>
            <w:vAlign w:val="center"/>
          </w:tcPr>
          <w:p>
            <w:pPr>
              <w:spacing w:line="400" w:lineRule="exact"/>
              <w:jc w:val="left"/>
              <w:rPr>
                <w:rFonts w:ascii="仿宋" w:hAnsi="仿宋" w:eastAsia="仿宋" w:cs="仿宋"/>
                <w:color w:val="auto"/>
                <w:sz w:val="28"/>
                <w:szCs w:val="28"/>
                <w:u w:val="none"/>
              </w:rPr>
            </w:pPr>
            <w:r>
              <w:rPr>
                <w:rFonts w:hint="eastAsia" w:ascii="仿宋" w:hAnsi="仿宋" w:eastAsia="仿宋" w:cs="仿宋"/>
                <w:color w:val="auto"/>
                <w:sz w:val="28"/>
                <w:szCs w:val="28"/>
                <w:u w:val="none"/>
              </w:rPr>
              <w:t>人力资源和社会保障行政部门意见</w:t>
            </w:r>
          </w:p>
        </w:tc>
        <w:tc>
          <w:tcPr>
            <w:tcW w:w="7845" w:type="dxa"/>
            <w:gridSpan w:val="11"/>
            <w:vAlign w:val="center"/>
          </w:tcPr>
          <w:p>
            <w:pPr>
              <w:spacing w:line="52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                                   </w:t>
            </w:r>
          </w:p>
          <w:p>
            <w:pPr>
              <w:rPr>
                <w:color w:val="auto"/>
                <w:u w:val="none"/>
              </w:rPr>
            </w:pPr>
            <w:r>
              <w:rPr>
                <w:rFonts w:hint="eastAsia" w:ascii="仿宋" w:hAnsi="仿宋" w:eastAsia="仿宋" w:cs="仿宋"/>
                <w:color w:val="auto"/>
                <w:sz w:val="24"/>
                <w:szCs w:val="24"/>
                <w:u w:val="none"/>
                <w:lang w:val="en-US" w:eastAsia="zh-CN"/>
              </w:rPr>
              <w:t xml:space="preserve">           </w:t>
            </w:r>
          </w:p>
          <w:p>
            <w:pPr>
              <w:spacing w:line="520" w:lineRule="exact"/>
              <w:ind w:firstLine="360" w:firstLineChars="150"/>
              <w:jc w:val="both"/>
              <w:rPr>
                <w:rFonts w:ascii="仿宋" w:hAnsi="仿宋" w:eastAsia="仿宋" w:cs="仿宋"/>
                <w:color w:val="auto"/>
                <w:sz w:val="24"/>
                <w:szCs w:val="24"/>
                <w:u w:val="none"/>
              </w:rPr>
            </w:pPr>
            <w:r>
              <w:rPr>
                <w:rFonts w:hint="eastAsia" w:ascii="仿宋" w:hAnsi="仿宋" w:eastAsia="仿宋" w:cs="仿宋"/>
                <w:color w:val="auto"/>
                <w:sz w:val="24"/>
                <w:szCs w:val="24"/>
                <w:u w:val="none"/>
              </w:rPr>
              <w:t xml:space="preserve"> 备案机关盖章：  </w:t>
            </w:r>
            <w:r>
              <w:rPr>
                <w:rFonts w:ascii="仿宋" w:hAnsi="仿宋" w:eastAsia="仿宋" w:cs="仿宋"/>
                <w:color w:val="auto"/>
                <w:sz w:val="24"/>
                <w:szCs w:val="24"/>
                <w:u w:val="none"/>
              </w:rPr>
              <w:t xml:space="preserve">      </w:t>
            </w:r>
          </w:p>
          <w:p>
            <w:pPr>
              <w:spacing w:line="520" w:lineRule="exact"/>
              <w:ind w:firstLine="2760" w:firstLineChars="1150"/>
              <w:jc w:val="both"/>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备案有效期：年</w:t>
            </w:r>
            <w:r>
              <w:rPr>
                <w:rFonts w:hint="eastAsia" w:ascii="仿宋" w:hAnsi="仿宋" w:eastAsia="仿宋" w:cs="仿宋"/>
                <w:color w:val="auto"/>
                <w:sz w:val="24"/>
                <w:szCs w:val="24"/>
                <w:u w:val="none"/>
                <w:lang w:val="en-US" w:eastAsia="zh-CN"/>
              </w:rPr>
              <w:t xml:space="preserve"> 月 日- 年 月 日</w:t>
            </w:r>
          </w:p>
          <w:p>
            <w:pPr>
              <w:spacing w:line="520" w:lineRule="exact"/>
              <w:ind w:firstLine="2760" w:firstLineChars="1150"/>
              <w:jc w:val="both"/>
              <w:rPr>
                <w:rFonts w:ascii="仿宋" w:hAnsi="仿宋" w:eastAsia="仿宋" w:cs="仿宋"/>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left="-656" w:leftChars="-205" w:right="-1165" w:rightChars="-364" w:firstLine="210" w:firstLineChars="100"/>
        <w:textAlignment w:val="auto"/>
        <w:outlineLvl w:val="9"/>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注：1.本表格一式四份。一份由申请人（申请机构）留存，一份由备案的人力资源和社会保障审批部门存档，</w:t>
      </w:r>
    </w:p>
    <w:p>
      <w:pPr>
        <w:keepNext w:val="0"/>
        <w:keepLines w:val="0"/>
        <w:pageBreakBefore w:val="0"/>
        <w:widowControl w:val="0"/>
        <w:kinsoku/>
        <w:wordWrap/>
        <w:overflowPunct/>
        <w:topLinePunct w:val="0"/>
        <w:autoSpaceDE/>
        <w:autoSpaceDN/>
        <w:bidi w:val="0"/>
        <w:adjustRightInd/>
        <w:snapToGrid/>
        <w:spacing w:line="440" w:lineRule="exact"/>
        <w:ind w:right="-1165" w:rightChars="-364"/>
        <w:textAlignment w:val="auto"/>
        <w:outlineLvl w:val="9"/>
        <w:rPr>
          <w:rFonts w:ascii="仿宋" w:hAnsi="仿宋" w:eastAsia="仿宋" w:cs="仿宋"/>
          <w:color w:val="auto"/>
          <w:sz w:val="21"/>
          <w:szCs w:val="21"/>
          <w:u w:val="none"/>
        </w:rPr>
      </w:pPr>
      <w:r>
        <w:rPr>
          <w:rFonts w:hint="eastAsia" w:ascii="仿宋" w:hAnsi="仿宋" w:eastAsia="仿宋" w:cs="仿宋"/>
          <w:color w:val="auto"/>
          <w:sz w:val="21"/>
          <w:szCs w:val="21"/>
          <w:u w:val="none"/>
        </w:rPr>
        <w:t>一份人力资源和社会保障职业培训主管部门存档，一份由职业技能鉴定指导中心存档。</w:t>
      </w:r>
    </w:p>
    <w:p>
      <w:pPr>
        <w:keepNext w:val="0"/>
        <w:keepLines w:val="0"/>
        <w:pageBreakBefore w:val="0"/>
        <w:widowControl w:val="0"/>
        <w:kinsoku/>
        <w:wordWrap/>
        <w:overflowPunct/>
        <w:topLinePunct w:val="0"/>
        <w:autoSpaceDE/>
        <w:autoSpaceDN/>
        <w:bidi w:val="0"/>
        <w:adjustRightInd/>
        <w:snapToGrid/>
        <w:spacing w:line="440" w:lineRule="exact"/>
        <w:ind w:right="-1165" w:rightChars="-364"/>
        <w:textAlignment w:val="auto"/>
        <w:outlineLvl w:val="9"/>
        <w:rPr>
          <w:rFonts w:ascii="仿宋" w:hAnsi="仿宋" w:eastAsia="仿宋" w:cs="仿宋"/>
          <w:color w:val="auto"/>
          <w:sz w:val="21"/>
          <w:szCs w:val="21"/>
          <w:u w:val="none"/>
        </w:rPr>
      </w:pPr>
      <w:r>
        <w:rPr>
          <w:rFonts w:hint="eastAsia" w:ascii="仿宋" w:hAnsi="仿宋" w:eastAsia="仿宋" w:cs="仿宋"/>
          <w:color w:val="auto"/>
          <w:sz w:val="21"/>
          <w:szCs w:val="21"/>
          <w:u w:val="none"/>
        </w:rPr>
        <w:t>2.申请人所提供</w:t>
      </w:r>
      <w:r>
        <w:rPr>
          <w:rFonts w:hint="eastAsia" w:ascii="仿宋" w:hAnsi="仿宋" w:eastAsia="仿宋" w:cs="仿宋"/>
          <w:color w:val="auto"/>
          <w:sz w:val="21"/>
          <w:szCs w:val="21"/>
          <w:u w:val="none"/>
          <w:lang w:eastAsia="zh-CN"/>
        </w:rPr>
        <w:t>的</w:t>
      </w:r>
      <w:r>
        <w:rPr>
          <w:rFonts w:hint="eastAsia" w:ascii="仿宋" w:hAnsi="仿宋" w:eastAsia="仿宋" w:cs="仿宋"/>
          <w:color w:val="auto"/>
          <w:sz w:val="21"/>
          <w:szCs w:val="21"/>
          <w:u w:val="none"/>
        </w:rPr>
        <w:t>场地、设施设备应具有所有权或3年以上使用权。</w:t>
      </w:r>
    </w:p>
    <w:p>
      <w:pPr>
        <w:spacing w:line="440" w:lineRule="exact"/>
        <w:ind w:firstLine="0"/>
        <w:rPr>
          <w:rFonts w:hint="eastAsia" w:ascii="黑体" w:hAnsi="黑体" w:eastAsia="黑体" w:cs="黑体"/>
          <w:b w:val="0"/>
          <w:bCs/>
          <w:color w:val="auto"/>
          <w:szCs w:val="21"/>
          <w:u w:val="none"/>
          <w:lang w:val="en-US" w:eastAsia="zh-CN"/>
        </w:rPr>
      </w:pPr>
      <w:r>
        <w:rPr>
          <w:rFonts w:hint="eastAsia" w:ascii="黑体" w:hAnsi="黑体" w:eastAsia="黑体" w:cs="黑体"/>
          <w:b w:val="0"/>
          <w:bCs/>
          <w:color w:val="auto"/>
          <w:szCs w:val="21"/>
          <w:u w:val="none"/>
          <w:lang w:eastAsia="zh-CN"/>
        </w:rPr>
        <w:t>附件</w:t>
      </w:r>
      <w:r>
        <w:rPr>
          <w:rFonts w:hint="eastAsia" w:ascii="黑体" w:hAnsi="黑体" w:eastAsia="黑体" w:cs="黑体"/>
          <w:b w:val="0"/>
          <w:bCs/>
          <w:color w:val="auto"/>
          <w:szCs w:val="21"/>
          <w:u w:val="none"/>
          <w:lang w:val="en-US" w:eastAsia="zh-CN"/>
        </w:rPr>
        <w:t>2</w:t>
      </w:r>
    </w:p>
    <w:p>
      <w:pPr>
        <w:spacing w:line="440" w:lineRule="exact"/>
        <w:ind w:firstLine="0"/>
        <w:rPr>
          <w:rFonts w:hint="eastAsia" w:ascii="黑体" w:hAnsi="黑体" w:eastAsia="黑体" w:cs="黑体"/>
          <w:b w:val="0"/>
          <w:bCs/>
          <w:color w:val="auto"/>
          <w:szCs w:val="21"/>
          <w:u w:val="none"/>
          <w:lang w:val="en-US" w:eastAsia="zh-CN"/>
        </w:rPr>
      </w:pPr>
    </w:p>
    <w:p>
      <w:pPr>
        <w:spacing w:line="440" w:lineRule="exact"/>
        <w:ind w:firstLine="0"/>
        <w:rPr>
          <w:rFonts w:hint="eastAsia" w:ascii="黑体" w:hAnsi="黑体" w:eastAsia="黑体" w:cs="黑体"/>
          <w:b w:val="0"/>
          <w:bCs/>
          <w:color w:val="auto"/>
          <w:szCs w:val="21"/>
          <w:u w:val="none"/>
          <w:lang w:val="en-US" w:eastAsia="zh-CN"/>
        </w:rPr>
      </w:pPr>
    </w:p>
    <w:p>
      <w:pPr>
        <w:spacing w:line="500" w:lineRule="exact"/>
        <w:jc w:val="center"/>
        <w:rPr>
          <w:rFonts w:hint="eastAsia" w:ascii="方正小标宋简体" w:eastAsia="方正小标宋简体"/>
          <w:color w:val="auto"/>
          <w:sz w:val="44"/>
          <w:szCs w:val="44"/>
          <w:u w:val="none"/>
          <w:lang w:eastAsia="zh-CN"/>
        </w:rPr>
      </w:pPr>
      <w:r>
        <w:rPr>
          <w:rFonts w:hint="eastAsia" w:ascii="方正小标宋简体" w:eastAsia="方正小标宋简体"/>
          <w:color w:val="auto"/>
          <w:sz w:val="44"/>
          <w:szCs w:val="44"/>
          <w:u w:val="none"/>
        </w:rPr>
        <w:t>职业技能考核鉴定机构</w:t>
      </w:r>
      <w:r>
        <w:rPr>
          <w:rFonts w:hint="eastAsia" w:ascii="方正小标宋简体" w:eastAsia="方正小标宋简体"/>
          <w:color w:val="auto"/>
          <w:sz w:val="44"/>
          <w:szCs w:val="44"/>
          <w:u w:val="none"/>
          <w:lang w:eastAsia="zh-CN"/>
        </w:rPr>
        <w:t>新增职业及等级</w:t>
      </w:r>
    </w:p>
    <w:p>
      <w:pPr>
        <w:spacing w:line="500" w:lineRule="exact"/>
        <w:jc w:val="center"/>
        <w:rPr>
          <w:rFonts w:ascii="方正小标宋简体" w:eastAsia="方正小标宋简体"/>
          <w:color w:val="auto"/>
          <w:sz w:val="44"/>
          <w:szCs w:val="44"/>
          <w:u w:val="none"/>
        </w:rPr>
      </w:pPr>
      <w:r>
        <w:rPr>
          <w:rFonts w:hint="eastAsia" w:ascii="方正小标宋简体" w:eastAsia="方正小标宋简体"/>
          <w:color w:val="auto"/>
          <w:sz w:val="44"/>
          <w:szCs w:val="44"/>
          <w:u w:val="none"/>
        </w:rPr>
        <w:t>备案信息表</w:t>
      </w:r>
    </w:p>
    <w:p>
      <w:pPr>
        <w:spacing w:line="500" w:lineRule="exact"/>
        <w:jc w:val="center"/>
        <w:rPr>
          <w:color w:val="auto"/>
          <w:sz w:val="28"/>
          <w:szCs w:val="28"/>
          <w:u w:val="none"/>
        </w:rPr>
      </w:pPr>
      <w:r>
        <w:rPr>
          <w:rFonts w:hint="eastAsia"/>
          <w:color w:val="auto"/>
          <w:sz w:val="28"/>
          <w:szCs w:val="28"/>
          <w:u w:val="none"/>
        </w:rPr>
        <w:t xml:space="preserve">                                  编号：</w:t>
      </w:r>
    </w:p>
    <w:tbl>
      <w:tblPr>
        <w:tblStyle w:val="3"/>
        <w:tblW w:w="9750" w:type="dxa"/>
        <w:jc w:val="center"/>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1087"/>
        <w:gridCol w:w="90"/>
        <w:gridCol w:w="1188"/>
        <w:gridCol w:w="187"/>
        <w:gridCol w:w="1723"/>
        <w:gridCol w:w="925"/>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468" w:type="dxa"/>
            <w:vAlign w:val="center"/>
          </w:tcPr>
          <w:p>
            <w:pPr>
              <w:spacing w:line="44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机构名称</w:t>
            </w:r>
          </w:p>
        </w:tc>
        <w:tc>
          <w:tcPr>
            <w:tcW w:w="7282" w:type="dxa"/>
            <w:gridSpan w:val="7"/>
            <w:vAlign w:val="center"/>
          </w:tcPr>
          <w:p>
            <w:pPr>
              <w:spacing w:line="46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468" w:type="dxa"/>
            <w:vAlign w:val="center"/>
          </w:tcPr>
          <w:p>
            <w:pPr>
              <w:spacing w:line="44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原备案信息表编号</w:t>
            </w:r>
          </w:p>
        </w:tc>
        <w:tc>
          <w:tcPr>
            <w:tcW w:w="7282" w:type="dxa"/>
            <w:gridSpan w:val="7"/>
            <w:vAlign w:val="center"/>
          </w:tcPr>
          <w:p>
            <w:pPr>
              <w:spacing w:line="46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2468" w:type="dxa"/>
            <w:vAlign w:val="center"/>
          </w:tcPr>
          <w:p>
            <w:pPr>
              <w:spacing w:line="500" w:lineRule="exact"/>
              <w:jc w:val="center"/>
              <w:rPr>
                <w:rFonts w:hint="eastAsia" w:ascii="仿宋" w:hAnsi="仿宋" w:eastAsia="仿宋" w:cs="仿宋"/>
                <w:color w:val="auto"/>
                <w:sz w:val="28"/>
                <w:szCs w:val="28"/>
                <w:u w:val="none"/>
                <w:lang w:eastAsia="zh-CN"/>
              </w:rPr>
            </w:pPr>
          </w:p>
          <w:p>
            <w:pPr>
              <w:spacing w:line="500" w:lineRule="exact"/>
              <w:jc w:val="center"/>
              <w:rPr>
                <w:rFonts w:hint="eastAsia" w:ascii="仿宋" w:hAnsi="仿宋" w:eastAsia="仿宋" w:cs="仿宋"/>
                <w:color w:val="auto"/>
                <w:sz w:val="28"/>
                <w:szCs w:val="28"/>
                <w:u w:val="none"/>
                <w:lang w:eastAsia="zh-CN"/>
              </w:rPr>
            </w:pPr>
          </w:p>
          <w:p>
            <w:pPr>
              <w:spacing w:line="500" w:lineRule="exact"/>
              <w:jc w:val="center"/>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新增职业及等级</w:t>
            </w:r>
          </w:p>
          <w:p>
            <w:pPr>
              <w:spacing w:line="500" w:lineRule="exact"/>
              <w:jc w:val="center"/>
              <w:rPr>
                <w:rFonts w:hint="eastAsia" w:ascii="仿宋" w:hAnsi="仿宋" w:eastAsia="仿宋" w:cs="仿宋"/>
                <w:color w:val="auto"/>
                <w:sz w:val="28"/>
                <w:szCs w:val="28"/>
                <w:u w:val="none"/>
                <w:lang w:eastAsia="zh-CN"/>
              </w:rPr>
            </w:pPr>
          </w:p>
          <w:p>
            <w:pPr>
              <w:spacing w:line="500" w:lineRule="exact"/>
              <w:jc w:val="center"/>
              <w:rPr>
                <w:rFonts w:hint="eastAsia" w:ascii="仿宋" w:hAnsi="仿宋" w:eastAsia="仿宋" w:cs="仿宋"/>
                <w:color w:val="auto"/>
                <w:sz w:val="28"/>
                <w:szCs w:val="28"/>
                <w:u w:val="none"/>
                <w:lang w:eastAsia="zh-CN"/>
              </w:rPr>
            </w:pPr>
          </w:p>
        </w:tc>
        <w:tc>
          <w:tcPr>
            <w:tcW w:w="7282" w:type="dxa"/>
            <w:gridSpan w:val="7"/>
            <w:vAlign w:val="center"/>
          </w:tcPr>
          <w:p>
            <w:pPr>
              <w:spacing w:line="500" w:lineRule="exact"/>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68" w:type="dxa"/>
            <w:vMerge w:val="restart"/>
            <w:vAlign w:val="center"/>
          </w:tcPr>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考评人员</w:t>
            </w:r>
          </w:p>
          <w:p>
            <w:pPr>
              <w:spacing w:line="400" w:lineRule="exact"/>
              <w:jc w:val="center"/>
              <w:rPr>
                <w:rFonts w:ascii="仿宋" w:hAnsi="仿宋" w:eastAsia="仿宋" w:cs="仿宋"/>
                <w:color w:val="auto"/>
                <w:szCs w:val="21"/>
                <w:u w:val="none"/>
              </w:rPr>
            </w:pPr>
            <w:r>
              <w:rPr>
                <w:rFonts w:hint="eastAsia" w:ascii="仿宋" w:hAnsi="仿宋" w:eastAsia="仿宋" w:cs="仿宋"/>
                <w:color w:val="auto"/>
                <w:szCs w:val="21"/>
                <w:u w:val="none"/>
              </w:rPr>
              <w:t>（可另附</w:t>
            </w:r>
            <w:r>
              <w:rPr>
                <w:rFonts w:hint="eastAsia" w:ascii="仿宋" w:hAnsi="仿宋" w:eastAsia="仿宋" w:cs="仿宋"/>
                <w:color w:val="auto"/>
                <w:szCs w:val="21"/>
                <w:u w:val="none"/>
                <w:lang w:eastAsia="zh-CN"/>
              </w:rPr>
              <w:t>页</w:t>
            </w:r>
            <w:r>
              <w:rPr>
                <w:rFonts w:hint="eastAsia" w:ascii="仿宋" w:hAnsi="仿宋" w:eastAsia="仿宋" w:cs="仿宋"/>
                <w:color w:val="auto"/>
                <w:szCs w:val="21"/>
                <w:u w:val="none"/>
              </w:rPr>
              <w:t>）</w:t>
            </w:r>
          </w:p>
        </w:tc>
        <w:tc>
          <w:tcPr>
            <w:tcW w:w="1177" w:type="dxa"/>
            <w:gridSpan w:val="2"/>
            <w:vAlign w:val="center"/>
          </w:tcPr>
          <w:p>
            <w:pPr>
              <w:spacing w:line="400" w:lineRule="exact"/>
              <w:rPr>
                <w:rFonts w:ascii="仿宋" w:hAnsi="仿宋" w:eastAsia="仿宋" w:cs="仿宋"/>
                <w:color w:val="auto"/>
                <w:sz w:val="28"/>
                <w:szCs w:val="28"/>
                <w:u w:val="none"/>
              </w:rPr>
            </w:pPr>
            <w:r>
              <w:rPr>
                <w:rFonts w:hint="eastAsia" w:ascii="仿宋" w:hAnsi="仿宋" w:eastAsia="仿宋" w:cs="仿宋"/>
                <w:color w:val="auto"/>
                <w:sz w:val="28"/>
                <w:szCs w:val="28"/>
                <w:u w:val="none"/>
              </w:rPr>
              <w:t>姓  名</w:t>
            </w:r>
          </w:p>
        </w:tc>
        <w:tc>
          <w:tcPr>
            <w:tcW w:w="1375" w:type="dxa"/>
            <w:gridSpan w:val="2"/>
            <w:vAlign w:val="center"/>
          </w:tcPr>
          <w:p>
            <w:pPr>
              <w:spacing w:line="400" w:lineRule="exact"/>
              <w:rPr>
                <w:rFonts w:ascii="仿宋" w:hAnsi="仿宋" w:eastAsia="仿宋" w:cs="仿宋"/>
                <w:color w:val="auto"/>
                <w:sz w:val="28"/>
                <w:szCs w:val="28"/>
                <w:u w:val="none"/>
              </w:rPr>
            </w:pPr>
            <w:r>
              <w:rPr>
                <w:rFonts w:hint="eastAsia" w:ascii="仿宋" w:hAnsi="仿宋" w:eastAsia="仿宋" w:cs="仿宋"/>
                <w:color w:val="auto"/>
                <w:sz w:val="28"/>
                <w:szCs w:val="28"/>
                <w:u w:val="none"/>
              </w:rPr>
              <w:t>职业名称</w:t>
            </w:r>
          </w:p>
        </w:tc>
        <w:tc>
          <w:tcPr>
            <w:tcW w:w="4730" w:type="dxa"/>
            <w:gridSpan w:val="3"/>
            <w:vAlign w:val="center"/>
          </w:tcPr>
          <w:p>
            <w:pPr>
              <w:spacing w:line="5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考评员证书编码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68" w:type="dxa"/>
            <w:vMerge w:val="continue"/>
            <w:vAlign w:val="center"/>
          </w:tcPr>
          <w:p>
            <w:pPr>
              <w:spacing w:line="500" w:lineRule="exact"/>
              <w:jc w:val="center"/>
              <w:rPr>
                <w:rFonts w:ascii="仿宋" w:hAnsi="仿宋" w:eastAsia="仿宋" w:cs="仿宋"/>
                <w:color w:val="auto"/>
                <w:sz w:val="28"/>
                <w:szCs w:val="28"/>
                <w:u w:val="none"/>
              </w:rPr>
            </w:pPr>
          </w:p>
        </w:tc>
        <w:tc>
          <w:tcPr>
            <w:tcW w:w="1177" w:type="dxa"/>
            <w:gridSpan w:val="2"/>
            <w:vAlign w:val="center"/>
          </w:tcPr>
          <w:p>
            <w:pPr>
              <w:spacing w:line="500" w:lineRule="exact"/>
              <w:jc w:val="center"/>
              <w:rPr>
                <w:rFonts w:ascii="仿宋" w:hAnsi="仿宋" w:eastAsia="仿宋" w:cs="仿宋"/>
                <w:color w:val="auto"/>
                <w:sz w:val="28"/>
                <w:szCs w:val="28"/>
                <w:u w:val="none"/>
              </w:rPr>
            </w:pPr>
          </w:p>
        </w:tc>
        <w:tc>
          <w:tcPr>
            <w:tcW w:w="1375" w:type="dxa"/>
            <w:gridSpan w:val="2"/>
            <w:vAlign w:val="center"/>
          </w:tcPr>
          <w:p>
            <w:pPr>
              <w:spacing w:line="500" w:lineRule="exact"/>
              <w:jc w:val="center"/>
              <w:rPr>
                <w:rFonts w:ascii="仿宋" w:hAnsi="仿宋" w:eastAsia="仿宋" w:cs="仿宋"/>
                <w:color w:val="auto"/>
                <w:sz w:val="28"/>
                <w:szCs w:val="28"/>
                <w:u w:val="none"/>
              </w:rPr>
            </w:pPr>
          </w:p>
        </w:tc>
        <w:tc>
          <w:tcPr>
            <w:tcW w:w="4730" w:type="dxa"/>
            <w:gridSpan w:val="3"/>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68" w:type="dxa"/>
            <w:vMerge w:val="continue"/>
            <w:vAlign w:val="center"/>
          </w:tcPr>
          <w:p>
            <w:pPr>
              <w:spacing w:line="500" w:lineRule="exact"/>
              <w:jc w:val="center"/>
              <w:rPr>
                <w:rFonts w:ascii="仿宋" w:hAnsi="仿宋" w:eastAsia="仿宋" w:cs="仿宋"/>
                <w:color w:val="auto"/>
                <w:sz w:val="28"/>
                <w:szCs w:val="28"/>
                <w:u w:val="none"/>
              </w:rPr>
            </w:pPr>
          </w:p>
        </w:tc>
        <w:tc>
          <w:tcPr>
            <w:tcW w:w="1177" w:type="dxa"/>
            <w:gridSpan w:val="2"/>
            <w:vAlign w:val="center"/>
          </w:tcPr>
          <w:p>
            <w:pPr>
              <w:spacing w:line="500" w:lineRule="exact"/>
              <w:jc w:val="center"/>
              <w:rPr>
                <w:rFonts w:ascii="仿宋" w:hAnsi="仿宋" w:eastAsia="仿宋" w:cs="仿宋"/>
                <w:color w:val="auto"/>
                <w:sz w:val="28"/>
                <w:szCs w:val="28"/>
                <w:u w:val="none"/>
              </w:rPr>
            </w:pPr>
          </w:p>
        </w:tc>
        <w:tc>
          <w:tcPr>
            <w:tcW w:w="1375" w:type="dxa"/>
            <w:gridSpan w:val="2"/>
            <w:vAlign w:val="center"/>
          </w:tcPr>
          <w:p>
            <w:pPr>
              <w:spacing w:line="500" w:lineRule="exact"/>
              <w:jc w:val="center"/>
              <w:rPr>
                <w:rFonts w:ascii="仿宋" w:hAnsi="仿宋" w:eastAsia="仿宋" w:cs="仿宋"/>
                <w:color w:val="auto"/>
                <w:sz w:val="28"/>
                <w:szCs w:val="28"/>
                <w:u w:val="none"/>
              </w:rPr>
            </w:pPr>
          </w:p>
        </w:tc>
        <w:tc>
          <w:tcPr>
            <w:tcW w:w="4730" w:type="dxa"/>
            <w:gridSpan w:val="3"/>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68" w:type="dxa"/>
            <w:vMerge w:val="continue"/>
            <w:vAlign w:val="center"/>
          </w:tcPr>
          <w:p>
            <w:pPr>
              <w:spacing w:line="500" w:lineRule="exact"/>
              <w:jc w:val="center"/>
              <w:rPr>
                <w:rFonts w:ascii="仿宋" w:hAnsi="仿宋" w:eastAsia="仿宋" w:cs="仿宋"/>
                <w:color w:val="auto"/>
                <w:sz w:val="28"/>
                <w:szCs w:val="28"/>
                <w:u w:val="none"/>
              </w:rPr>
            </w:pPr>
          </w:p>
        </w:tc>
        <w:tc>
          <w:tcPr>
            <w:tcW w:w="1177" w:type="dxa"/>
            <w:gridSpan w:val="2"/>
            <w:vAlign w:val="center"/>
          </w:tcPr>
          <w:p>
            <w:pPr>
              <w:spacing w:line="500" w:lineRule="exact"/>
              <w:jc w:val="center"/>
              <w:rPr>
                <w:rFonts w:ascii="仿宋" w:hAnsi="仿宋" w:eastAsia="仿宋" w:cs="仿宋"/>
                <w:color w:val="auto"/>
                <w:sz w:val="28"/>
                <w:szCs w:val="28"/>
                <w:u w:val="none"/>
              </w:rPr>
            </w:pPr>
          </w:p>
        </w:tc>
        <w:tc>
          <w:tcPr>
            <w:tcW w:w="1375" w:type="dxa"/>
            <w:gridSpan w:val="2"/>
            <w:vAlign w:val="center"/>
          </w:tcPr>
          <w:p>
            <w:pPr>
              <w:spacing w:line="500" w:lineRule="exact"/>
              <w:jc w:val="center"/>
              <w:rPr>
                <w:rFonts w:ascii="仿宋" w:hAnsi="仿宋" w:eastAsia="仿宋" w:cs="仿宋"/>
                <w:color w:val="auto"/>
                <w:sz w:val="28"/>
                <w:szCs w:val="28"/>
                <w:u w:val="none"/>
              </w:rPr>
            </w:pPr>
          </w:p>
        </w:tc>
        <w:tc>
          <w:tcPr>
            <w:tcW w:w="4730" w:type="dxa"/>
            <w:gridSpan w:val="3"/>
            <w:vAlign w:val="center"/>
          </w:tcPr>
          <w:p>
            <w:pPr>
              <w:spacing w:line="50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468" w:type="dxa"/>
            <w:vAlign w:val="top"/>
          </w:tcPr>
          <w:p>
            <w:pPr>
              <w:spacing w:line="400" w:lineRule="exact"/>
              <w:jc w:val="center"/>
              <w:rPr>
                <w:rFonts w:ascii="仿宋" w:hAnsi="仿宋" w:eastAsia="仿宋" w:cs="仿宋"/>
                <w:color w:val="auto"/>
                <w:sz w:val="28"/>
                <w:szCs w:val="28"/>
                <w:u w:val="none"/>
              </w:rPr>
            </w:pPr>
          </w:p>
          <w:p>
            <w:pPr>
              <w:spacing w:line="400" w:lineRule="exact"/>
              <w:jc w:val="center"/>
              <w:rPr>
                <w:rFonts w:ascii="仿宋" w:hAnsi="仿宋" w:eastAsia="仿宋" w:cs="仿宋"/>
                <w:color w:val="auto"/>
                <w:sz w:val="28"/>
                <w:szCs w:val="28"/>
                <w:u w:val="none"/>
              </w:rPr>
            </w:pPr>
          </w:p>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场地情况</w:t>
            </w:r>
          </w:p>
          <w:p>
            <w:pPr>
              <w:spacing w:line="400" w:lineRule="exact"/>
              <w:jc w:val="center"/>
              <w:rPr>
                <w:rFonts w:ascii="仿宋" w:hAnsi="仿宋" w:eastAsia="仿宋" w:cs="仿宋"/>
                <w:color w:val="auto"/>
                <w:szCs w:val="21"/>
                <w:u w:val="none"/>
              </w:rPr>
            </w:pPr>
            <w:r>
              <w:rPr>
                <w:rFonts w:hint="eastAsia" w:ascii="仿宋" w:hAnsi="仿宋" w:eastAsia="仿宋" w:cs="仿宋"/>
                <w:color w:val="auto"/>
                <w:szCs w:val="21"/>
                <w:u w:val="none"/>
              </w:rPr>
              <w:t>（可另附页）</w:t>
            </w:r>
          </w:p>
        </w:tc>
        <w:tc>
          <w:tcPr>
            <w:tcW w:w="7282" w:type="dxa"/>
            <w:gridSpan w:val="7"/>
            <w:vAlign w:val="center"/>
          </w:tcPr>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p>
            <w:pPr>
              <w:spacing w:line="520" w:lineRule="exact"/>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468" w:type="dxa"/>
            <w:vMerge w:val="restart"/>
            <w:vAlign w:val="center"/>
          </w:tcPr>
          <w:p>
            <w:pPr>
              <w:spacing w:line="520" w:lineRule="exact"/>
              <w:jc w:val="center"/>
              <w:rPr>
                <w:rFonts w:ascii="仿宋" w:hAnsi="仿宋" w:eastAsia="仿宋" w:cs="仿宋"/>
                <w:color w:val="auto"/>
                <w:sz w:val="28"/>
                <w:szCs w:val="28"/>
                <w:u w:val="none"/>
              </w:rPr>
            </w:pPr>
            <w:r>
              <w:rPr>
                <w:rFonts w:hint="eastAsia" w:ascii="仿宋" w:hAnsi="仿宋" w:eastAsia="仿宋" w:cs="仿宋"/>
                <w:color w:val="auto"/>
                <w:sz w:val="28"/>
                <w:szCs w:val="28"/>
                <w:u w:val="none"/>
              </w:rPr>
              <w:t>设施设备情况</w:t>
            </w:r>
          </w:p>
          <w:p>
            <w:pPr>
              <w:spacing w:line="400" w:lineRule="exact"/>
              <w:jc w:val="center"/>
              <w:rPr>
                <w:rFonts w:ascii="仿宋" w:hAnsi="仿宋" w:eastAsia="仿宋" w:cs="仿宋"/>
                <w:color w:val="auto"/>
                <w:sz w:val="28"/>
                <w:szCs w:val="28"/>
                <w:u w:val="none"/>
              </w:rPr>
            </w:pPr>
            <w:r>
              <w:rPr>
                <w:rFonts w:hint="eastAsia" w:ascii="仿宋" w:hAnsi="仿宋" w:eastAsia="仿宋" w:cs="仿宋"/>
                <w:color w:val="auto"/>
                <w:szCs w:val="21"/>
                <w:u w:val="none"/>
              </w:rPr>
              <w:t>（可另附页）</w:t>
            </w:r>
          </w:p>
        </w:tc>
        <w:tc>
          <w:tcPr>
            <w:tcW w:w="1087" w:type="dxa"/>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名称</w:t>
            </w:r>
          </w:p>
        </w:tc>
        <w:tc>
          <w:tcPr>
            <w:tcW w:w="1278" w:type="dxa"/>
            <w:gridSpan w:val="2"/>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品牌</w:t>
            </w:r>
          </w:p>
        </w:tc>
        <w:tc>
          <w:tcPr>
            <w:tcW w:w="1910" w:type="dxa"/>
            <w:gridSpan w:val="2"/>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规格/型号</w:t>
            </w:r>
          </w:p>
        </w:tc>
        <w:tc>
          <w:tcPr>
            <w:tcW w:w="925" w:type="dxa"/>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数量</w:t>
            </w:r>
          </w:p>
        </w:tc>
        <w:tc>
          <w:tcPr>
            <w:tcW w:w="2082" w:type="dxa"/>
            <w:vAlign w:val="center"/>
          </w:tcPr>
          <w:p>
            <w:pPr>
              <w:widowControl/>
              <w:jc w:val="center"/>
              <w:rPr>
                <w:rFonts w:ascii="仿宋" w:hAnsi="仿宋" w:eastAsia="仿宋"/>
                <w:color w:val="auto"/>
                <w:sz w:val="28"/>
                <w:szCs w:val="28"/>
                <w:u w:val="none"/>
              </w:rPr>
            </w:pPr>
            <w:r>
              <w:rPr>
                <w:rFonts w:ascii="仿宋" w:hAnsi="仿宋" w:eastAsia="仿宋"/>
                <w:color w:val="auto"/>
                <w:sz w:val="28"/>
                <w:szCs w:val="28"/>
                <w:u w:val="none"/>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468" w:type="dxa"/>
            <w:vMerge w:val="continue"/>
            <w:vAlign w:val="center"/>
          </w:tcPr>
          <w:p>
            <w:pPr>
              <w:spacing w:line="520" w:lineRule="exact"/>
              <w:jc w:val="center"/>
              <w:rPr>
                <w:rFonts w:hint="eastAsia" w:ascii="仿宋" w:hAnsi="仿宋" w:eastAsia="仿宋" w:cs="仿宋"/>
                <w:color w:val="auto"/>
                <w:sz w:val="28"/>
                <w:szCs w:val="28"/>
                <w:u w:val="none"/>
              </w:rPr>
            </w:pPr>
          </w:p>
        </w:tc>
        <w:tc>
          <w:tcPr>
            <w:tcW w:w="1087" w:type="dxa"/>
            <w:vAlign w:val="center"/>
          </w:tcPr>
          <w:p>
            <w:pPr>
              <w:spacing w:line="520" w:lineRule="exact"/>
              <w:jc w:val="center"/>
              <w:rPr>
                <w:rFonts w:ascii="仿宋" w:hAnsi="仿宋" w:eastAsia="仿宋" w:cs="仿宋"/>
                <w:color w:val="auto"/>
                <w:sz w:val="28"/>
                <w:szCs w:val="28"/>
                <w:u w:val="none"/>
              </w:rPr>
            </w:pPr>
          </w:p>
        </w:tc>
        <w:tc>
          <w:tcPr>
            <w:tcW w:w="1278" w:type="dxa"/>
            <w:gridSpan w:val="2"/>
            <w:vAlign w:val="center"/>
          </w:tcPr>
          <w:p>
            <w:pPr>
              <w:spacing w:line="520" w:lineRule="exact"/>
              <w:jc w:val="center"/>
              <w:rPr>
                <w:rFonts w:ascii="仿宋" w:hAnsi="仿宋" w:eastAsia="仿宋" w:cs="仿宋"/>
                <w:color w:val="auto"/>
                <w:sz w:val="28"/>
                <w:szCs w:val="28"/>
                <w:u w:val="none"/>
              </w:rPr>
            </w:pPr>
          </w:p>
        </w:tc>
        <w:tc>
          <w:tcPr>
            <w:tcW w:w="1910" w:type="dxa"/>
            <w:gridSpan w:val="2"/>
            <w:vAlign w:val="center"/>
          </w:tcPr>
          <w:p>
            <w:pPr>
              <w:spacing w:line="520" w:lineRule="exact"/>
              <w:jc w:val="center"/>
              <w:rPr>
                <w:rFonts w:ascii="仿宋" w:hAnsi="仿宋" w:eastAsia="仿宋" w:cs="仿宋"/>
                <w:color w:val="auto"/>
                <w:sz w:val="28"/>
                <w:szCs w:val="28"/>
                <w:u w:val="none"/>
              </w:rPr>
            </w:pPr>
          </w:p>
        </w:tc>
        <w:tc>
          <w:tcPr>
            <w:tcW w:w="925" w:type="dxa"/>
            <w:vAlign w:val="center"/>
          </w:tcPr>
          <w:p>
            <w:pPr>
              <w:spacing w:line="520" w:lineRule="exact"/>
              <w:jc w:val="center"/>
              <w:rPr>
                <w:rFonts w:ascii="仿宋" w:hAnsi="仿宋" w:eastAsia="仿宋" w:cs="仿宋"/>
                <w:color w:val="auto"/>
                <w:sz w:val="28"/>
                <w:szCs w:val="28"/>
                <w:u w:val="none"/>
              </w:rPr>
            </w:pPr>
          </w:p>
        </w:tc>
        <w:tc>
          <w:tcPr>
            <w:tcW w:w="2082" w:type="dxa"/>
            <w:vAlign w:val="center"/>
          </w:tcPr>
          <w:p>
            <w:pPr>
              <w:spacing w:line="520" w:lineRule="exact"/>
              <w:jc w:val="center"/>
              <w:rPr>
                <w:rFonts w:ascii="仿宋" w:hAnsi="仿宋" w:eastAsia="仿宋" w:cs="仿宋"/>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jc w:val="center"/>
        </w:trPr>
        <w:tc>
          <w:tcPr>
            <w:tcW w:w="2468" w:type="dxa"/>
            <w:vAlign w:val="center"/>
          </w:tcPr>
          <w:p>
            <w:pPr>
              <w:spacing w:line="520" w:lineRule="exact"/>
              <w:jc w:val="center"/>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备案</w:t>
            </w:r>
            <w:r>
              <w:rPr>
                <w:rFonts w:hint="eastAsia" w:ascii="仿宋" w:hAnsi="仿宋" w:eastAsia="仿宋" w:cs="仿宋"/>
                <w:color w:val="auto"/>
                <w:sz w:val="28"/>
                <w:szCs w:val="28"/>
                <w:u w:val="none"/>
                <w:lang w:eastAsia="zh-CN"/>
              </w:rPr>
              <w:t>承诺</w:t>
            </w:r>
          </w:p>
          <w:p>
            <w:pPr>
              <w:spacing w:line="520" w:lineRule="exact"/>
              <w:jc w:val="center"/>
              <w:rPr>
                <w:rFonts w:ascii="仿宋" w:hAnsi="仿宋" w:eastAsia="仿宋" w:cs="仿宋"/>
                <w:color w:val="auto"/>
                <w:sz w:val="28"/>
                <w:szCs w:val="28"/>
                <w:u w:val="none"/>
              </w:rPr>
            </w:pPr>
          </w:p>
        </w:tc>
        <w:tc>
          <w:tcPr>
            <w:tcW w:w="7282" w:type="dxa"/>
            <w:gridSpan w:val="7"/>
            <w:vAlign w:val="center"/>
          </w:tcPr>
          <w:p>
            <w:pPr>
              <w:spacing w:line="520" w:lineRule="exact"/>
              <w:ind w:firstLine="480" w:firstLineChars="200"/>
              <w:jc w:val="left"/>
              <w:rPr>
                <w:rFonts w:ascii="仿宋" w:hAnsi="仿宋" w:eastAsia="仿宋" w:cs="仿宋"/>
                <w:color w:val="auto"/>
                <w:sz w:val="24"/>
                <w:szCs w:val="24"/>
                <w:u w:val="none"/>
              </w:rPr>
            </w:pPr>
            <w:r>
              <w:rPr>
                <w:rFonts w:hint="eastAsia" w:ascii="仿宋" w:hAnsi="仿宋" w:eastAsia="仿宋" w:cs="仿宋"/>
                <w:color w:val="auto"/>
                <w:sz w:val="24"/>
                <w:szCs w:val="24"/>
                <w:u w:val="none"/>
              </w:rPr>
              <w:t>本机构（人）承诺所填报的信息和所附材料真实、有效</w:t>
            </w:r>
            <w:r>
              <w:rPr>
                <w:rFonts w:hint="eastAsia" w:ascii="仿宋" w:hAnsi="仿宋" w:eastAsia="仿宋" w:cs="仿宋"/>
                <w:color w:val="auto"/>
                <w:sz w:val="24"/>
                <w:szCs w:val="24"/>
                <w:u w:val="none"/>
                <w:lang w:eastAsia="zh-CN"/>
              </w:rPr>
              <w:t>，场地设施设备符合相关职业技能鉴定要求，愿意承担不实承诺的法律责任。</w:t>
            </w:r>
            <w:r>
              <w:rPr>
                <w:rFonts w:hint="eastAsia" w:ascii="仿宋" w:hAnsi="仿宋" w:eastAsia="仿宋" w:cs="仿宋"/>
                <w:color w:val="auto"/>
                <w:sz w:val="24"/>
                <w:szCs w:val="24"/>
                <w:u w:val="none"/>
              </w:rPr>
              <w:t xml:space="preserve">           </w:t>
            </w:r>
          </w:p>
          <w:p>
            <w:pPr>
              <w:spacing w:line="520" w:lineRule="exact"/>
              <w:ind w:firstLine="2400" w:firstLineChars="1000"/>
              <w:jc w:val="left"/>
              <w:rPr>
                <w:rFonts w:hint="eastAsia" w:ascii="仿宋" w:hAnsi="仿宋" w:eastAsia="仿宋" w:cs="仿宋"/>
                <w:color w:val="auto"/>
                <w:sz w:val="24"/>
                <w:szCs w:val="24"/>
                <w:u w:val="none"/>
                <w:lang w:eastAsia="zh-CN"/>
              </w:rPr>
            </w:pPr>
          </w:p>
          <w:p>
            <w:pPr>
              <w:spacing w:line="520" w:lineRule="exact"/>
              <w:ind w:firstLine="2400" w:firstLineChars="1000"/>
              <w:jc w:val="left"/>
              <w:rPr>
                <w:rFonts w:hint="eastAsia" w:ascii="仿宋" w:hAnsi="仿宋" w:eastAsia="仿宋" w:cs="仿宋"/>
                <w:color w:val="auto"/>
                <w:sz w:val="24"/>
                <w:szCs w:val="24"/>
                <w:u w:val="none"/>
                <w:lang w:eastAsia="zh-CN"/>
              </w:rPr>
            </w:pPr>
          </w:p>
          <w:p>
            <w:pPr>
              <w:spacing w:line="520" w:lineRule="exact"/>
              <w:ind w:firstLine="2400" w:firstLineChars="1000"/>
              <w:jc w:val="left"/>
              <w:rPr>
                <w:rFonts w:ascii="仿宋" w:hAnsi="仿宋" w:eastAsia="仿宋" w:cs="仿宋"/>
                <w:color w:val="auto"/>
                <w:sz w:val="24"/>
                <w:szCs w:val="24"/>
                <w:u w:val="none"/>
              </w:rPr>
            </w:pPr>
            <w:r>
              <w:rPr>
                <w:rFonts w:hint="eastAsia" w:ascii="仿宋" w:hAnsi="仿宋" w:eastAsia="仿宋" w:cs="仿宋"/>
                <w:color w:val="auto"/>
                <w:sz w:val="24"/>
                <w:szCs w:val="24"/>
                <w:u w:val="none"/>
                <w:lang w:eastAsia="zh-CN"/>
              </w:rPr>
              <w:t>法人代表</w:t>
            </w:r>
            <w:r>
              <w:rPr>
                <w:rFonts w:hint="eastAsia" w:ascii="仿宋" w:hAnsi="仿宋" w:eastAsia="仿宋" w:cs="仿宋"/>
                <w:color w:val="auto"/>
                <w:sz w:val="24"/>
                <w:szCs w:val="24"/>
                <w:u w:val="none"/>
              </w:rPr>
              <w:t>签字：</w:t>
            </w:r>
          </w:p>
          <w:p>
            <w:pPr>
              <w:rPr>
                <w:rFonts w:ascii="仿宋" w:hAnsi="仿宋" w:eastAsia="仿宋" w:cs="仿宋"/>
                <w:color w:val="auto"/>
                <w:sz w:val="24"/>
                <w:szCs w:val="24"/>
                <w:u w:val="none"/>
              </w:rPr>
            </w:pPr>
            <w:r>
              <w:rPr>
                <w:rFonts w:hint="eastAsia" w:ascii="仿宋" w:hAnsi="仿宋" w:eastAsia="仿宋" w:cs="仿宋"/>
                <w:color w:val="auto"/>
                <w:sz w:val="24"/>
                <w:szCs w:val="24"/>
                <w:u w:val="none"/>
              </w:rPr>
              <w:t xml:space="preserve">   </w:t>
            </w:r>
            <w:r>
              <w:rPr>
                <w:rFonts w:ascii="仿宋" w:hAnsi="仿宋" w:eastAsia="仿宋" w:cs="仿宋"/>
                <w:color w:val="auto"/>
                <w:sz w:val="24"/>
                <w:szCs w:val="24"/>
                <w:u w:val="non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ascii="仿宋" w:hAnsi="仿宋" w:eastAsia="仿宋" w:cs="仿宋"/>
                <w:color w:val="auto"/>
                <w:sz w:val="24"/>
                <w:szCs w:val="24"/>
                <w:u w:val="none"/>
              </w:rPr>
              <w:t xml:space="preserve"> </w:t>
            </w:r>
            <w:r>
              <w:rPr>
                <w:rFonts w:hint="eastAsia" w:ascii="仿宋" w:hAnsi="仿宋" w:eastAsia="仿宋" w:cs="仿宋"/>
                <w:color w:val="auto"/>
                <w:sz w:val="24"/>
                <w:szCs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2468" w:type="dxa"/>
            <w:vAlign w:val="center"/>
          </w:tcPr>
          <w:p>
            <w:pPr>
              <w:spacing w:line="400" w:lineRule="exact"/>
              <w:jc w:val="left"/>
              <w:rPr>
                <w:rFonts w:ascii="仿宋" w:hAnsi="仿宋" w:eastAsia="仿宋" w:cs="仿宋"/>
                <w:color w:val="auto"/>
                <w:sz w:val="28"/>
                <w:szCs w:val="28"/>
                <w:u w:val="none"/>
              </w:rPr>
            </w:pPr>
            <w:r>
              <w:rPr>
                <w:rFonts w:hint="eastAsia" w:ascii="仿宋" w:hAnsi="仿宋" w:eastAsia="仿宋" w:cs="仿宋"/>
                <w:color w:val="auto"/>
                <w:sz w:val="28"/>
                <w:szCs w:val="28"/>
                <w:u w:val="none"/>
              </w:rPr>
              <w:t>人力资源和社会保障行政部门意见</w:t>
            </w:r>
          </w:p>
        </w:tc>
        <w:tc>
          <w:tcPr>
            <w:tcW w:w="7282" w:type="dxa"/>
            <w:gridSpan w:val="7"/>
            <w:vAlign w:val="center"/>
          </w:tcPr>
          <w:p>
            <w:pPr>
              <w:spacing w:line="520" w:lineRule="exact"/>
              <w:rPr>
                <w:rFonts w:hint="eastAsia" w:ascii="仿宋" w:hAnsi="仿宋" w:eastAsia="仿宋" w:cs="仿宋"/>
                <w:color w:val="auto"/>
                <w:sz w:val="24"/>
                <w:szCs w:val="24"/>
                <w:u w:val="none"/>
              </w:rPr>
            </w:pPr>
          </w:p>
          <w:p>
            <w:pPr>
              <w:spacing w:line="520" w:lineRule="exact"/>
              <w:ind w:firstLine="360" w:firstLineChars="15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备案机关盖章：           </w:t>
            </w:r>
          </w:p>
          <w:p>
            <w:pPr>
              <w:spacing w:line="520" w:lineRule="exact"/>
              <w:ind w:firstLine="360" w:firstLineChars="150"/>
              <w:rPr>
                <w:rFonts w:hint="eastAsia" w:ascii="仿宋" w:hAnsi="仿宋" w:eastAsia="仿宋" w:cs="仿宋"/>
                <w:color w:val="auto"/>
                <w:sz w:val="24"/>
                <w:szCs w:val="24"/>
                <w:u w:val="none"/>
              </w:rPr>
            </w:pPr>
          </w:p>
          <w:p>
            <w:pPr>
              <w:spacing w:line="520" w:lineRule="exact"/>
              <w:ind w:firstLine="2160" w:firstLineChars="900"/>
              <w:rPr>
                <w:rFonts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 xml:space="preserve">          </w:t>
            </w:r>
            <w:r>
              <w:rPr>
                <w:rFonts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  月  日</w:t>
            </w:r>
          </w:p>
        </w:tc>
      </w:tr>
    </w:tbl>
    <w:p>
      <w:pPr>
        <w:spacing w:line="440" w:lineRule="exact"/>
        <w:ind w:left="-656" w:leftChars="-205" w:right="-1165" w:rightChars="-364" w:firstLine="210" w:firstLineChars="100"/>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注：1.本表格一式四份。一份由申请人（申请机构）留存，一份由备案的人力资源和社会保障审批部门存档，</w:t>
      </w:r>
    </w:p>
    <w:p>
      <w:pPr>
        <w:spacing w:line="440" w:lineRule="exact"/>
        <w:ind w:left="-656" w:leftChars="-205" w:right="-1165" w:rightChars="-364" w:firstLine="630" w:firstLineChars="300"/>
        <w:rPr>
          <w:rFonts w:ascii="仿宋" w:hAnsi="仿宋" w:eastAsia="仿宋" w:cs="仿宋"/>
          <w:color w:val="auto"/>
          <w:sz w:val="21"/>
          <w:szCs w:val="21"/>
          <w:u w:val="none"/>
        </w:rPr>
      </w:pPr>
      <w:r>
        <w:rPr>
          <w:rFonts w:hint="eastAsia" w:ascii="仿宋" w:hAnsi="仿宋" w:eastAsia="仿宋" w:cs="仿宋"/>
          <w:color w:val="auto"/>
          <w:sz w:val="21"/>
          <w:szCs w:val="21"/>
          <w:u w:val="none"/>
        </w:rPr>
        <w:t>一份人力资源和社会保障职业培训主管部门存档，一份由职业技能鉴定指导中心存档。</w:t>
      </w:r>
    </w:p>
    <w:p>
      <w:pPr>
        <w:spacing w:line="440" w:lineRule="exact"/>
        <w:ind w:left="-1078" w:leftChars="-337" w:right="-1165" w:rightChars="-364" w:firstLine="1113" w:firstLineChars="530"/>
        <w:textAlignment w:val="auto"/>
        <w:rPr>
          <w:rFonts w:hint="eastAsia" w:ascii="仿宋_GB2312"/>
          <w:color w:val="auto"/>
          <w:sz w:val="31"/>
          <w:szCs w:val="31"/>
          <w:u w:val="none"/>
        </w:rPr>
      </w:pPr>
      <w:r>
        <w:rPr>
          <w:rFonts w:hint="eastAsia" w:ascii="仿宋" w:hAnsi="仿宋" w:eastAsia="仿宋" w:cs="仿宋"/>
          <w:color w:val="auto"/>
          <w:sz w:val="21"/>
          <w:szCs w:val="21"/>
          <w:u w:val="none"/>
        </w:rPr>
        <w:t>2.申请人</w:t>
      </w:r>
      <w:r>
        <w:rPr>
          <w:rFonts w:hint="eastAsia" w:ascii="仿宋" w:hAnsi="仿宋" w:eastAsia="仿宋" w:cs="仿宋"/>
          <w:color w:val="auto"/>
          <w:sz w:val="21"/>
          <w:szCs w:val="21"/>
          <w:u w:val="none"/>
          <w:lang w:eastAsia="zh-CN"/>
        </w:rPr>
        <w:t>申请增设职业及等级时</w:t>
      </w:r>
      <w:r>
        <w:rPr>
          <w:rFonts w:hint="eastAsia" w:ascii="仿宋" w:hAnsi="仿宋" w:eastAsia="仿宋" w:cs="仿宋"/>
          <w:color w:val="auto"/>
          <w:sz w:val="21"/>
          <w:szCs w:val="21"/>
          <w:u w:val="none"/>
        </w:rPr>
        <w:t>所提供场地、设施设备应具有3年以上所有权或使用权。</w:t>
      </w:r>
    </w:p>
    <w:p>
      <w:pPr>
        <w:spacing w:line="596" w:lineRule="exact"/>
        <w:textAlignment w:val="top"/>
        <w:rPr>
          <w:rFonts w:hint="eastAsia"/>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93D87"/>
    <w:rsid w:val="5F09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2019-11-22T03:26:00Z</dcterms:created>
  <dc:creator>user</dc:creator>
  <cp:lastModifiedBy>user</cp:lastModifiedBy>
  <dcterms:modified xsi:type="dcterms:W3CDTF">2019-11-22T03:27:21Z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